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39DA" w14:textId="3D9EE30C" w:rsidR="00624516" w:rsidRDefault="00D05B53" w:rsidP="00D05B53">
      <w:pPr>
        <w:rPr>
          <w:rFonts w:ascii="Times" w:hAnsi="Times"/>
          <w:b/>
          <w:bCs/>
        </w:rPr>
      </w:pPr>
      <w:r w:rsidRPr="00AB1982">
        <w:rPr>
          <w:rFonts w:ascii="Times" w:hAnsi="Times"/>
          <w:b/>
          <w:bCs/>
        </w:rPr>
        <w:t xml:space="preserve">OLLI at Duke   </w:t>
      </w:r>
      <w:r>
        <w:rPr>
          <w:rFonts w:ascii="Times" w:hAnsi="Times"/>
          <w:b/>
          <w:bCs/>
        </w:rPr>
        <w:tab/>
      </w:r>
      <w:r>
        <w:rPr>
          <w:rFonts w:ascii="Times" w:hAnsi="Times"/>
          <w:b/>
          <w:bCs/>
        </w:rPr>
        <w:tab/>
      </w:r>
      <w:r w:rsidRPr="00AB1982">
        <w:rPr>
          <w:rFonts w:ascii="Times" w:hAnsi="Times"/>
          <w:b/>
          <w:bCs/>
        </w:rPr>
        <w:t>Fall 202</w:t>
      </w:r>
      <w:r>
        <w:rPr>
          <w:rFonts w:ascii="Times" w:hAnsi="Times"/>
          <w:b/>
          <w:bCs/>
        </w:rPr>
        <w:t>3</w:t>
      </w:r>
      <w:r w:rsidR="00624516">
        <w:rPr>
          <w:rFonts w:ascii="Times" w:hAnsi="Times"/>
          <w:b/>
          <w:bCs/>
        </w:rPr>
        <w:t xml:space="preserve">.    </w:t>
      </w:r>
      <w:r w:rsidRPr="00AB1982">
        <w:rPr>
          <w:rFonts w:ascii="Times" w:hAnsi="Times"/>
          <w:b/>
          <w:bCs/>
        </w:rPr>
        <w:t>Kris Door</w:t>
      </w:r>
      <w:r>
        <w:rPr>
          <w:rFonts w:ascii="Times" w:hAnsi="Times"/>
          <w:b/>
          <w:bCs/>
        </w:rPr>
        <w:t>, PhD</w:t>
      </w:r>
      <w:r>
        <w:rPr>
          <w:rFonts w:ascii="Times" w:hAnsi="Times"/>
          <w:b/>
          <w:bCs/>
        </w:rPr>
        <w:tab/>
      </w:r>
      <w:r>
        <w:rPr>
          <w:rFonts w:ascii="Times" w:hAnsi="Times"/>
          <w:b/>
          <w:bCs/>
        </w:rPr>
        <w:tab/>
        <w:t xml:space="preserve">website: </w:t>
      </w:r>
      <w:r w:rsidRPr="00AB1982">
        <w:rPr>
          <w:rFonts w:ascii="Times" w:hAnsi="Times"/>
          <w:b/>
          <w:bCs/>
        </w:rPr>
        <w:t>kristinedoor.com</w:t>
      </w:r>
      <w:r w:rsidR="00624516">
        <w:rPr>
          <w:rFonts w:ascii="Times" w:hAnsi="Times"/>
          <w:b/>
          <w:bCs/>
        </w:rPr>
        <w:t xml:space="preserve">.  </w:t>
      </w:r>
    </w:p>
    <w:p w14:paraId="2C386022" w14:textId="4FA6D4CA" w:rsidR="00D05B53" w:rsidRPr="00624516" w:rsidRDefault="00D05B53" w:rsidP="00D05B53">
      <w:pPr>
        <w:rPr>
          <w:rFonts w:ascii="Times" w:hAnsi="Times"/>
        </w:rPr>
      </w:pPr>
      <w:r>
        <w:rPr>
          <w:rFonts w:ascii="Times" w:hAnsi="Times"/>
        </w:rPr>
        <w:t xml:space="preserve">Museum &amp; Zoom </w:t>
      </w:r>
      <w:r w:rsidRPr="00AB1982">
        <w:rPr>
          <w:rFonts w:ascii="Times" w:hAnsi="Times"/>
        </w:rPr>
        <w:t xml:space="preserve">Lectures:  </w:t>
      </w:r>
      <w:r>
        <w:rPr>
          <w:rFonts w:ascii="Times" w:hAnsi="Times"/>
        </w:rPr>
        <w:tab/>
      </w:r>
      <w:r w:rsidRPr="00AB1982">
        <w:rPr>
          <w:rFonts w:ascii="Times" w:hAnsi="Times"/>
        </w:rPr>
        <w:t>Wednesdays, 11:00-12:</w:t>
      </w:r>
      <w:r>
        <w:rPr>
          <w:rFonts w:ascii="Times" w:hAnsi="Times"/>
        </w:rPr>
        <w:t>30</w:t>
      </w:r>
    </w:p>
    <w:p w14:paraId="09CCC2AF" w14:textId="77777777" w:rsidR="00D05B53" w:rsidRPr="00664F72" w:rsidRDefault="00D05B53" w:rsidP="00D05B53">
      <w:pPr>
        <w:rPr>
          <w:rFonts w:ascii="Times" w:hAnsi="Times"/>
          <w:u w:val="single"/>
        </w:rPr>
      </w:pPr>
      <w:r w:rsidRPr="00664F72">
        <w:rPr>
          <w:rFonts w:ascii="Times" w:hAnsi="Times"/>
          <w:b/>
          <w:bCs/>
          <w:u w:val="single"/>
        </w:rPr>
        <w:t>Art from the Dutch Golden Age, Trade and Colonialism</w:t>
      </w:r>
    </w:p>
    <w:p w14:paraId="0F556E3F" w14:textId="22FFA74F" w:rsidR="00D05B53" w:rsidRDefault="00437577" w:rsidP="00D05B53">
      <w:pPr>
        <w:rPr>
          <w:rFonts w:ascii="Times" w:hAnsi="Times"/>
          <w:b/>
          <w:bCs/>
        </w:rPr>
      </w:pPr>
      <w:r>
        <w:rPr>
          <w:rFonts w:ascii="Times" w:hAnsi="Times"/>
          <w:b/>
          <w:bCs/>
        </w:rPr>
        <w:t xml:space="preserve">October 18 &amp; 19 </w:t>
      </w:r>
      <w:r w:rsidR="002E0C6A">
        <w:rPr>
          <w:rFonts w:ascii="Times" w:hAnsi="Times"/>
          <w:b/>
          <w:bCs/>
        </w:rPr>
        <w:tab/>
      </w:r>
      <w:r w:rsidR="002E0C6A">
        <w:rPr>
          <w:rFonts w:ascii="Times" w:hAnsi="Times"/>
          <w:b/>
          <w:bCs/>
        </w:rPr>
        <w:tab/>
        <w:t>Gallery sessions</w:t>
      </w:r>
    </w:p>
    <w:p w14:paraId="493B9E8E" w14:textId="77777777" w:rsidR="00624516" w:rsidRDefault="00624516" w:rsidP="00D05B53">
      <w:pPr>
        <w:rPr>
          <w:rFonts w:ascii="Times" w:hAnsi="Times"/>
          <w:b/>
          <w:bCs/>
          <w:color w:val="FF0000"/>
        </w:rPr>
      </w:pPr>
    </w:p>
    <w:p w14:paraId="17AA266A" w14:textId="38CE4109" w:rsidR="005F033F" w:rsidRPr="00624516" w:rsidRDefault="00E374F1" w:rsidP="005F033F">
      <w:pPr>
        <w:rPr>
          <w:rFonts w:ascii="Times" w:hAnsi="Times"/>
          <w:b/>
          <w:bCs/>
          <w:color w:val="FF0000"/>
        </w:rPr>
      </w:pPr>
      <w:r w:rsidRPr="00E374F1">
        <w:rPr>
          <w:rFonts w:ascii="Times" w:hAnsi="Times"/>
          <w:b/>
          <w:bCs/>
          <w:u w:val="single"/>
        </w:rPr>
        <w:t>Still Life</w:t>
      </w:r>
      <w:r w:rsidR="00624516" w:rsidRPr="00624516">
        <w:rPr>
          <w:rFonts w:ascii="Times" w:hAnsi="Times"/>
          <w:b/>
          <w:bCs/>
          <w:color w:val="FF0000"/>
        </w:rPr>
        <w:t xml:space="preserve">.  </w:t>
      </w:r>
      <w:r w:rsidR="00807C4A">
        <w:rPr>
          <w:rFonts w:ascii="Times" w:hAnsi="Times"/>
          <w:b/>
          <w:bCs/>
          <w:color w:val="FF0000"/>
        </w:rPr>
        <w:t>See</w:t>
      </w:r>
      <w:r w:rsidR="00624516" w:rsidRPr="00624516">
        <w:rPr>
          <w:rFonts w:ascii="Times" w:hAnsi="Times"/>
          <w:b/>
          <w:bCs/>
          <w:color w:val="FF0000"/>
        </w:rPr>
        <w:t xml:space="preserve"> new video on website</w:t>
      </w:r>
      <w:r w:rsidR="00807C4A">
        <w:rPr>
          <w:rFonts w:ascii="Times" w:hAnsi="Times"/>
          <w:b/>
          <w:bCs/>
          <w:color w:val="FF0000"/>
        </w:rPr>
        <w:t xml:space="preserve"> re: </w:t>
      </w:r>
      <w:proofErr w:type="spellStart"/>
      <w:proofErr w:type="gramStart"/>
      <w:r w:rsidR="00807C4A">
        <w:rPr>
          <w:rFonts w:ascii="Times" w:hAnsi="Times"/>
          <w:b/>
          <w:bCs/>
          <w:color w:val="FF0000"/>
        </w:rPr>
        <w:t>Aertsen</w:t>
      </w:r>
      <w:proofErr w:type="spellEnd"/>
      <w:proofErr w:type="gramEnd"/>
    </w:p>
    <w:p w14:paraId="53485236" w14:textId="1D149C30" w:rsidR="00F91353" w:rsidRPr="00F65944" w:rsidRDefault="005F033F" w:rsidP="00F65944">
      <w:pPr>
        <w:pStyle w:val="ListParagraph"/>
        <w:numPr>
          <w:ilvl w:val="0"/>
          <w:numId w:val="55"/>
        </w:numPr>
        <w:rPr>
          <w:b/>
          <w:bCs/>
        </w:rPr>
      </w:pPr>
      <w:r w:rsidRPr="00624516">
        <w:rPr>
          <w:b/>
          <w:bCs/>
          <w:color w:val="000000" w:themeColor="text1"/>
        </w:rPr>
        <w:t xml:space="preserve">Pieter </w:t>
      </w:r>
      <w:proofErr w:type="spellStart"/>
      <w:r w:rsidRPr="00624516">
        <w:rPr>
          <w:b/>
          <w:bCs/>
          <w:color w:val="000000" w:themeColor="text1"/>
        </w:rPr>
        <w:t>Aertsen</w:t>
      </w:r>
      <w:proofErr w:type="spellEnd"/>
      <w:r w:rsidR="00F91353" w:rsidRPr="00624516">
        <w:rPr>
          <w:b/>
          <w:bCs/>
          <w:color w:val="000000" w:themeColor="text1"/>
        </w:rPr>
        <w:t xml:space="preserve"> </w:t>
      </w:r>
      <w:r w:rsidR="00E9539F" w:rsidRPr="00624516">
        <w:rPr>
          <w:b/>
          <w:bCs/>
          <w:color w:val="000000" w:themeColor="text1"/>
        </w:rPr>
        <w:t>(1508-1575)</w:t>
      </w:r>
      <w:r w:rsidRPr="00624516">
        <w:rPr>
          <w:b/>
          <w:bCs/>
          <w:color w:val="000000" w:themeColor="text1"/>
        </w:rPr>
        <w:t xml:space="preserve">, </w:t>
      </w:r>
      <w:r w:rsidRPr="00F65944">
        <w:rPr>
          <w:b/>
          <w:bCs/>
          <w:i/>
          <w:iCs/>
        </w:rPr>
        <w:t>A Meat Stall with the</w:t>
      </w:r>
      <w:r w:rsidRPr="00F65944">
        <w:rPr>
          <w:b/>
          <w:bCs/>
        </w:rPr>
        <w:t xml:space="preserve"> </w:t>
      </w:r>
      <w:r w:rsidRPr="00F65944">
        <w:rPr>
          <w:b/>
          <w:bCs/>
          <w:i/>
          <w:iCs/>
        </w:rPr>
        <w:t>Holy Family Giving Alms</w:t>
      </w:r>
      <w:r w:rsidRPr="00F65944">
        <w:rPr>
          <w:b/>
          <w:bCs/>
        </w:rPr>
        <w:t xml:space="preserve">, </w:t>
      </w:r>
      <w:r w:rsidR="00A11C93" w:rsidRPr="00F65944">
        <w:rPr>
          <w:b/>
          <w:bCs/>
        </w:rPr>
        <w:t>1551, Oil</w:t>
      </w:r>
      <w:r w:rsidRPr="00F65944">
        <w:rPr>
          <w:b/>
          <w:bCs/>
        </w:rPr>
        <w:t xml:space="preserve"> </w:t>
      </w:r>
    </w:p>
    <w:p w14:paraId="6D268F8D" w14:textId="677B50B8" w:rsidR="00F65944" w:rsidRPr="00624516" w:rsidRDefault="005F033F" w:rsidP="00624516">
      <w:pPr>
        <w:ind w:left="720"/>
      </w:pPr>
      <w:r w:rsidRPr="00F91353">
        <w:rPr>
          <w:b/>
          <w:bCs/>
        </w:rPr>
        <w:t>on panel</w:t>
      </w:r>
      <w:r w:rsidR="00A11C93" w:rsidRPr="00F91353">
        <w:rPr>
          <w:b/>
          <w:bCs/>
        </w:rPr>
        <w:t>.</w:t>
      </w:r>
      <w:r w:rsidR="000B67C9" w:rsidRPr="00F91353">
        <w:rPr>
          <w:b/>
          <w:bCs/>
        </w:rPr>
        <w:t xml:space="preserve"> </w:t>
      </w:r>
      <w:r w:rsidR="003E1696" w:rsidRPr="00624516">
        <w:rPr>
          <w:b/>
          <w:bCs/>
          <w:color w:val="FF0000"/>
        </w:rPr>
        <w:t xml:space="preserve"> </w:t>
      </w:r>
      <w:r w:rsidR="00624516" w:rsidRPr="00624516">
        <w:rPr>
          <w:b/>
          <w:bCs/>
          <w:color w:val="FF0000"/>
        </w:rPr>
        <w:t>Amst</w:t>
      </w:r>
      <w:r w:rsidR="00624516">
        <w:rPr>
          <w:b/>
          <w:bCs/>
          <w:color w:val="FF0000"/>
        </w:rPr>
        <w:t xml:space="preserve">erdam to Antwerp.    </w:t>
      </w:r>
      <w:r w:rsidR="00543639">
        <w:t xml:space="preserve">The first thing we do to learn about a work of art in the Museum is look at the label. What does it tell you? </w:t>
      </w:r>
      <w:r w:rsidR="00F65944">
        <w:t xml:space="preserve">When did the Museum purchase this </w:t>
      </w:r>
      <w:r w:rsidR="00624516">
        <w:t>painting?</w:t>
      </w:r>
      <w:r w:rsidR="00624516">
        <w:rPr>
          <w:color w:val="000000" w:themeColor="text1"/>
        </w:rPr>
        <w:t xml:space="preserve"> (</w:t>
      </w:r>
      <w:r w:rsidR="006C5F13">
        <w:rPr>
          <w:color w:val="000000" w:themeColor="text1"/>
        </w:rPr>
        <w:t>R</w:t>
      </w:r>
      <w:r w:rsidR="00F65944">
        <w:rPr>
          <w:color w:val="000000" w:themeColor="text1"/>
        </w:rPr>
        <w:t>ead website article: Decoding Museum Label)</w:t>
      </w:r>
      <w:r w:rsidR="00624516">
        <w:rPr>
          <w:color w:val="000000" w:themeColor="text1"/>
        </w:rPr>
        <w:t xml:space="preserve"> </w:t>
      </w:r>
      <w:r w:rsidR="00624516">
        <w:rPr>
          <w:b/>
          <w:bCs/>
          <w:color w:val="FF0000"/>
        </w:rPr>
        <w:t>NCMA 1993</w:t>
      </w:r>
    </w:p>
    <w:p w14:paraId="6E1833C1" w14:textId="20D6730B" w:rsidR="00543639" w:rsidRDefault="00F65944" w:rsidP="00543639">
      <w:pPr>
        <w:pStyle w:val="ListParagraph"/>
        <w:numPr>
          <w:ilvl w:val="0"/>
          <w:numId w:val="48"/>
        </w:numPr>
      </w:pPr>
      <w:r>
        <w:t>N</w:t>
      </w:r>
      <w:r w:rsidR="00543639">
        <w:t>ext</w:t>
      </w:r>
      <w:r>
        <w:t xml:space="preserve">, </w:t>
      </w:r>
      <w:r w:rsidR="00543639">
        <w:t>make an inventory of what you see. This is a busy complex painting! But see if you can describe what you see, from background to foreground, from left to right.</w:t>
      </w:r>
    </w:p>
    <w:p w14:paraId="3E4DF4DC" w14:textId="5E083C1E" w:rsidR="00543639" w:rsidRPr="00F65944" w:rsidRDefault="00543639" w:rsidP="00543639">
      <w:pPr>
        <w:pStyle w:val="ListParagraph"/>
        <w:numPr>
          <w:ilvl w:val="0"/>
          <w:numId w:val="48"/>
        </w:numPr>
        <w:rPr>
          <w:color w:val="000000" w:themeColor="text1"/>
        </w:rPr>
      </w:pPr>
      <w:r>
        <w:t xml:space="preserve">The small sign in the upper right corner reads in Dutch: </w:t>
      </w:r>
      <w:r w:rsidRPr="00624516">
        <w:rPr>
          <w:color w:val="FF0000"/>
        </w:rPr>
        <w:t>“Land for sale out back: 154 rods, either by the piece or all at once.”</w:t>
      </w:r>
      <w:r w:rsidR="00055DC4" w:rsidRPr="00624516">
        <w:rPr>
          <w:color w:val="FF0000"/>
        </w:rPr>
        <w:t xml:space="preserve">  FYI: 1 Square rod = 0.0063 Acres</w:t>
      </w:r>
    </w:p>
    <w:p w14:paraId="51812F79" w14:textId="339A7BAD" w:rsidR="00F91353" w:rsidRDefault="00055DC4" w:rsidP="00C3186B">
      <w:pPr>
        <w:pStyle w:val="ListParagraph"/>
        <w:numPr>
          <w:ilvl w:val="0"/>
          <w:numId w:val="48"/>
        </w:numPr>
      </w:pPr>
      <w:r>
        <w:t>Do you have an idea what</w:t>
      </w:r>
      <w:r w:rsidR="00543639">
        <w:t xml:space="preserve"> simple moral message </w:t>
      </w:r>
      <w:r>
        <w:t xml:space="preserve">might be conveyed in </w:t>
      </w:r>
      <w:r w:rsidR="00F65944">
        <w:t>this image?</w:t>
      </w:r>
    </w:p>
    <w:p w14:paraId="0EF381A2" w14:textId="34F50289" w:rsidR="00F65944" w:rsidRDefault="00F65944" w:rsidP="00F65944">
      <w:pPr>
        <w:pStyle w:val="ListParagraph"/>
        <w:ind w:left="1080"/>
      </w:pPr>
      <w:r>
        <w:t>(</w:t>
      </w:r>
      <w:r w:rsidR="006C5F13">
        <w:t>Read</w:t>
      </w:r>
      <w:r>
        <w:t xml:space="preserve"> website article: </w:t>
      </w:r>
      <w:proofErr w:type="spellStart"/>
      <w:r>
        <w:t>Aertsen</w:t>
      </w:r>
      <w:proofErr w:type="spellEnd"/>
      <w:r>
        <w:t xml:space="preserve">, </w:t>
      </w:r>
      <w:r w:rsidRPr="00F65944">
        <w:rPr>
          <w:i/>
          <w:iCs/>
        </w:rPr>
        <w:t>Meat Stall.</w:t>
      </w:r>
      <w:r w:rsidR="00055DC4">
        <w:t>)</w:t>
      </w:r>
    </w:p>
    <w:p w14:paraId="35D6BD60" w14:textId="77777777" w:rsidR="00624516" w:rsidRDefault="00624516" w:rsidP="00624516">
      <w:pPr>
        <w:pStyle w:val="ListParagraph"/>
        <w:numPr>
          <w:ilvl w:val="0"/>
          <w:numId w:val="48"/>
        </w:numPr>
      </w:pPr>
      <w:r w:rsidRPr="00543639">
        <w:t xml:space="preserve">Anyone who wanted to buy meat in Antwerp had to buy it from the </w:t>
      </w:r>
      <w:proofErr w:type="spellStart"/>
      <w:r w:rsidRPr="00543639">
        <w:t>Vleeshuis</w:t>
      </w:r>
      <w:proofErr w:type="spellEnd"/>
      <w:r w:rsidRPr="00543639">
        <w:t xml:space="preserve">, or “Meat Hall,” </w:t>
      </w:r>
      <w:r>
        <w:t xml:space="preserve">from one of 62 guild butchers, who traditionally wore red jackets. Can you find a butcher in the painting. In 1551 the guild was under attack for being a monopoly. </w:t>
      </w:r>
    </w:p>
    <w:p w14:paraId="0A2BD29C" w14:textId="77777777" w:rsidR="00624516" w:rsidRDefault="00624516" w:rsidP="00624516">
      <w:pPr>
        <w:pStyle w:val="ListParagraph"/>
        <w:numPr>
          <w:ilvl w:val="0"/>
          <w:numId w:val="48"/>
        </w:numPr>
      </w:pPr>
      <w:r>
        <w:t>There was also a notorious real estate deal that had taken place that year that took land from a convent by eminent domain and gave it to a shady real estate developer.</w:t>
      </w:r>
    </w:p>
    <w:p w14:paraId="4E3B7021" w14:textId="3925892F" w:rsidR="00624516" w:rsidRDefault="00624516" w:rsidP="00624516">
      <w:pPr>
        <w:pStyle w:val="ListParagraph"/>
        <w:numPr>
          <w:ilvl w:val="0"/>
          <w:numId w:val="48"/>
        </w:numPr>
      </w:pPr>
      <w:r>
        <w:t xml:space="preserve">We do not understand the full political message in this painting, but it was a popular image. The NCMA painting is the original first painting and it was copied </w:t>
      </w:r>
      <w:r w:rsidR="00ED119E">
        <w:t>three</w:t>
      </w:r>
      <w:r>
        <w:t xml:space="preserve"> times</w:t>
      </w:r>
      <w:r w:rsidR="00ED119E">
        <w:t>, that we know of.</w:t>
      </w:r>
    </w:p>
    <w:p w14:paraId="2EC00020" w14:textId="5312583C" w:rsidR="00ED119E" w:rsidRDefault="00624516" w:rsidP="00624516">
      <w:pPr>
        <w:pStyle w:val="ListParagraph"/>
        <w:numPr>
          <w:ilvl w:val="0"/>
          <w:numId w:val="48"/>
        </w:numPr>
      </w:pPr>
      <w:r>
        <w:t xml:space="preserve">Provenance: history of the painting. David Steel, former NCMA curator saw one example of this painting in auction, research took him to Europe to see three other examples, the most famous in Uppsala Sweden. Then, a </w:t>
      </w:r>
      <w:r w:rsidR="00ED119E">
        <w:t>fourth</w:t>
      </w:r>
      <w:r>
        <w:t xml:space="preserve"> example came up for auction in London. After a close examination, it appeared to be the prime painting and the painting was purchased. Since then, it has been studied by scholars and hailed as the most important work in the transition to independent still life in Northern Painting.      </w:t>
      </w:r>
    </w:p>
    <w:p w14:paraId="39964828" w14:textId="34998302" w:rsidR="00A11C93" w:rsidRPr="00624516" w:rsidRDefault="00624516" w:rsidP="00624516">
      <w:pPr>
        <w:pStyle w:val="ListParagraph"/>
        <w:numPr>
          <w:ilvl w:val="0"/>
          <w:numId w:val="48"/>
        </w:numPr>
      </w:pPr>
      <w:r w:rsidRPr="00624516">
        <w:rPr>
          <w:color w:val="FF0000"/>
        </w:rPr>
        <w:t xml:space="preserve">Van der </w:t>
      </w:r>
      <w:proofErr w:type="spellStart"/>
      <w:r w:rsidRPr="00624516">
        <w:rPr>
          <w:color w:val="FF0000"/>
        </w:rPr>
        <w:t>Ast</w:t>
      </w:r>
      <w:proofErr w:type="spellEnd"/>
      <w:r w:rsidRPr="00624516">
        <w:rPr>
          <w:color w:val="FF0000"/>
        </w:rPr>
        <w:t xml:space="preserve"> in Exhibition should be here. . .</w:t>
      </w:r>
      <w:r w:rsidR="00807C4A">
        <w:rPr>
          <w:color w:val="FF0000"/>
        </w:rPr>
        <w:t xml:space="preserve"> find it in special </w:t>
      </w:r>
      <w:proofErr w:type="gramStart"/>
      <w:r w:rsidR="00807C4A">
        <w:rPr>
          <w:color w:val="FF0000"/>
        </w:rPr>
        <w:t>ex</w:t>
      </w:r>
      <w:proofErr w:type="gramEnd"/>
    </w:p>
    <w:p w14:paraId="008E5D8F" w14:textId="2A854188" w:rsidR="00A11C93" w:rsidRPr="00F65944" w:rsidRDefault="00E374F1" w:rsidP="00F65944">
      <w:pPr>
        <w:pStyle w:val="ListParagraph"/>
        <w:numPr>
          <w:ilvl w:val="0"/>
          <w:numId w:val="55"/>
        </w:numPr>
        <w:rPr>
          <w:b/>
          <w:bCs/>
          <w:color w:val="000000" w:themeColor="text1"/>
        </w:rPr>
      </w:pPr>
      <w:r w:rsidRPr="00F65944">
        <w:rPr>
          <w:b/>
          <w:bCs/>
          <w:color w:val="000000" w:themeColor="text1"/>
        </w:rPr>
        <w:t xml:space="preserve">Jan </w:t>
      </w:r>
      <w:r w:rsidR="00F031FD" w:rsidRPr="00F65944">
        <w:rPr>
          <w:b/>
          <w:bCs/>
          <w:color w:val="000000" w:themeColor="text1"/>
        </w:rPr>
        <w:t>d</w:t>
      </w:r>
      <w:r w:rsidRPr="00F65944">
        <w:rPr>
          <w:b/>
          <w:bCs/>
          <w:color w:val="000000" w:themeColor="text1"/>
        </w:rPr>
        <w:t xml:space="preserve">en </w:t>
      </w:r>
      <w:proofErr w:type="spellStart"/>
      <w:r w:rsidRPr="00F65944">
        <w:rPr>
          <w:b/>
          <w:bCs/>
          <w:color w:val="000000" w:themeColor="text1"/>
        </w:rPr>
        <w:t>Uyl</w:t>
      </w:r>
      <w:proofErr w:type="spellEnd"/>
      <w:r w:rsidRPr="00F65944">
        <w:rPr>
          <w:b/>
          <w:bCs/>
          <w:color w:val="000000" w:themeColor="text1"/>
        </w:rPr>
        <w:t xml:space="preserve"> (1595/96-1640), </w:t>
      </w:r>
      <w:r w:rsidRPr="00F65944">
        <w:rPr>
          <w:b/>
          <w:bCs/>
          <w:i/>
          <w:iCs/>
          <w:color w:val="000000" w:themeColor="text1"/>
        </w:rPr>
        <w:t>Banquet Piece</w:t>
      </w:r>
      <w:r w:rsidRPr="00F65944">
        <w:rPr>
          <w:b/>
          <w:bCs/>
          <w:color w:val="000000" w:themeColor="text1"/>
        </w:rPr>
        <w:t>, c. 1635</w:t>
      </w:r>
      <w:r w:rsidR="00A11C93" w:rsidRPr="00F65944">
        <w:rPr>
          <w:b/>
          <w:bCs/>
          <w:color w:val="000000" w:themeColor="text1"/>
        </w:rPr>
        <w:t xml:space="preserve">, </w:t>
      </w:r>
      <w:r w:rsidR="00A02E7F" w:rsidRPr="00F65944">
        <w:rPr>
          <w:b/>
          <w:bCs/>
          <w:color w:val="000000" w:themeColor="text1"/>
        </w:rPr>
        <w:t>Oil on cradled panel</w:t>
      </w:r>
    </w:p>
    <w:p w14:paraId="7147B3FB" w14:textId="77777777" w:rsidR="00624516" w:rsidRDefault="00F65944" w:rsidP="00B50BAE">
      <w:pPr>
        <w:pStyle w:val="ListParagraph"/>
        <w:numPr>
          <w:ilvl w:val="0"/>
          <w:numId w:val="50"/>
        </w:numPr>
        <w:rPr>
          <w:color w:val="FF0000"/>
        </w:rPr>
      </w:pPr>
      <w:r w:rsidRPr="00624516">
        <w:rPr>
          <w:color w:val="000000" w:themeColor="text1"/>
        </w:rPr>
        <w:t xml:space="preserve"> *When did the Museum acquire this painting? How many years after </w:t>
      </w:r>
      <w:proofErr w:type="spellStart"/>
      <w:r w:rsidRPr="00624516">
        <w:rPr>
          <w:color w:val="000000" w:themeColor="text1"/>
        </w:rPr>
        <w:t>Aertsen’s</w:t>
      </w:r>
      <w:proofErr w:type="spellEnd"/>
      <w:r w:rsidRPr="00624516">
        <w:rPr>
          <w:color w:val="000000" w:themeColor="text1"/>
        </w:rPr>
        <w:t xml:space="preserve"> </w:t>
      </w:r>
      <w:r w:rsidRPr="00624516">
        <w:rPr>
          <w:i/>
          <w:iCs/>
          <w:color w:val="000000" w:themeColor="text1"/>
        </w:rPr>
        <w:t>Meat Stall</w:t>
      </w:r>
      <w:r w:rsidRPr="00624516">
        <w:rPr>
          <w:color w:val="000000" w:themeColor="text1"/>
        </w:rPr>
        <w:t xml:space="preserve"> did Den </w:t>
      </w:r>
      <w:proofErr w:type="spellStart"/>
      <w:r w:rsidRPr="00624516">
        <w:rPr>
          <w:color w:val="000000" w:themeColor="text1"/>
        </w:rPr>
        <w:t>Uyl</w:t>
      </w:r>
      <w:proofErr w:type="spellEnd"/>
      <w:r w:rsidRPr="00624516">
        <w:rPr>
          <w:color w:val="000000" w:themeColor="text1"/>
        </w:rPr>
        <w:t xml:space="preserve"> paint this still life?</w:t>
      </w:r>
      <w:r w:rsidR="00624516" w:rsidRPr="00624516">
        <w:rPr>
          <w:color w:val="000000" w:themeColor="text1"/>
        </w:rPr>
        <w:t xml:space="preserve">  </w:t>
      </w:r>
      <w:r w:rsidR="00624516" w:rsidRPr="00624516">
        <w:rPr>
          <w:color w:val="FF0000"/>
        </w:rPr>
        <w:t>1952.    80 years later</w:t>
      </w:r>
    </w:p>
    <w:p w14:paraId="693FE9C0" w14:textId="53F75466" w:rsidR="00624516" w:rsidRDefault="00624516" w:rsidP="00B50BAE">
      <w:pPr>
        <w:pStyle w:val="ListParagraph"/>
        <w:numPr>
          <w:ilvl w:val="0"/>
          <w:numId w:val="50"/>
        </w:numPr>
        <w:rPr>
          <w:color w:val="FF0000"/>
        </w:rPr>
      </w:pPr>
      <w:r w:rsidRPr="000B67C9">
        <w:rPr>
          <w:rFonts w:ascii="TimesNewRomanPSMT" w:hAnsi="TimesNewRomanPSMT"/>
        </w:rPr>
        <w:t xml:space="preserve">Haarlem school of Pieter </w:t>
      </w:r>
      <w:proofErr w:type="spellStart"/>
      <w:r w:rsidRPr="000B67C9">
        <w:rPr>
          <w:rFonts w:ascii="TimesNewRomanPSMT" w:hAnsi="TimesNewRomanPSMT"/>
        </w:rPr>
        <w:t>Claesz</w:t>
      </w:r>
      <w:proofErr w:type="spellEnd"/>
      <w:r w:rsidRPr="000B67C9">
        <w:rPr>
          <w:rFonts w:ascii="TimesNewRomanPSMT" w:hAnsi="TimesNewRomanPSMT"/>
        </w:rPr>
        <w:t xml:space="preserve"> and Willem </w:t>
      </w:r>
      <w:proofErr w:type="spellStart"/>
      <w:r w:rsidRPr="000B67C9">
        <w:rPr>
          <w:rFonts w:ascii="TimesNewRomanPSMT" w:hAnsi="TimesNewRomanPSMT"/>
        </w:rPr>
        <w:t>Heda</w:t>
      </w:r>
      <w:proofErr w:type="spellEnd"/>
      <w:r w:rsidRPr="000B67C9">
        <w:rPr>
          <w:rFonts w:ascii="TimesNewRomanPSMT" w:hAnsi="TimesNewRomanPSMT"/>
        </w:rPr>
        <w:t xml:space="preserve"> (same decade as works in ex) but Den </w:t>
      </w:r>
      <w:proofErr w:type="spellStart"/>
      <w:r w:rsidRPr="000B67C9">
        <w:rPr>
          <w:rFonts w:ascii="TimesNewRomanPSMT" w:hAnsi="TimesNewRomanPSMT"/>
        </w:rPr>
        <w:t>Uyl</w:t>
      </w:r>
      <w:proofErr w:type="spellEnd"/>
      <w:r w:rsidRPr="000B67C9">
        <w:rPr>
          <w:rFonts w:ascii="TimesNewRomanPSMT" w:hAnsi="TimesNewRomanPSMT"/>
        </w:rPr>
        <w:t xml:space="preserve"> in Amsterdam. Died at about </w:t>
      </w:r>
      <w:proofErr w:type="gramStart"/>
      <w:r w:rsidRPr="000B67C9">
        <w:rPr>
          <w:rFonts w:ascii="TimesNewRomanPSMT" w:hAnsi="TimesNewRomanPSMT"/>
        </w:rPr>
        <w:t>45</w:t>
      </w:r>
      <w:proofErr w:type="gramEnd"/>
    </w:p>
    <w:p w14:paraId="2342D204" w14:textId="71C5F346" w:rsidR="00624516" w:rsidRPr="00624516" w:rsidRDefault="00624516" w:rsidP="00B50BAE">
      <w:pPr>
        <w:pStyle w:val="ListParagraph"/>
        <w:numPr>
          <w:ilvl w:val="0"/>
          <w:numId w:val="50"/>
        </w:numPr>
        <w:rPr>
          <w:color w:val="FF0000"/>
        </w:rPr>
      </w:pPr>
      <w:r>
        <w:t xml:space="preserve">Make an inventory of what you see. </w:t>
      </w:r>
      <w:r w:rsidRPr="00624516">
        <w:rPr>
          <w:color w:val="4472C4" w:themeColor="accent1"/>
        </w:rPr>
        <w:t>Left to right</w:t>
      </w:r>
      <w:r w:rsidR="00ED119E">
        <w:rPr>
          <w:color w:val="4472C4" w:themeColor="accent1"/>
        </w:rPr>
        <w:t>:</w:t>
      </w:r>
      <w:r w:rsidRPr="00624516">
        <w:rPr>
          <w:color w:val="4472C4" w:themeColor="accent1"/>
        </w:rPr>
        <w:t xml:space="preserve"> A</w:t>
      </w:r>
      <w:r w:rsidRPr="00624516">
        <w:rPr>
          <w:color w:val="FF0000"/>
        </w:rPr>
        <w:t xml:space="preserve"> lute upside down with broken string, a tipped over pewter jug, a green Roemer, a stemmed flute, silver tazza and gilded pokal, two pewter plates, silver knife, lemon peel, mustard pot on its side, candlestick, and wick scissors, half glass of beer, more plates with food. Half-eaten meal of oysters, olives, mincemeat pie, </w:t>
      </w:r>
      <w:proofErr w:type="gramStart"/>
      <w:r w:rsidRPr="00624516">
        <w:rPr>
          <w:color w:val="FF0000"/>
        </w:rPr>
        <w:t>wine</w:t>
      </w:r>
      <w:proofErr w:type="gramEnd"/>
      <w:r w:rsidRPr="00624516">
        <w:rPr>
          <w:color w:val="FF0000"/>
        </w:rPr>
        <w:t xml:space="preserve"> and beer on a white linen cloth</w:t>
      </w:r>
    </w:p>
    <w:p w14:paraId="3849816B" w14:textId="58AB7B72" w:rsidR="00F65944" w:rsidRDefault="00F65944" w:rsidP="00A02E7F">
      <w:pPr>
        <w:pStyle w:val="ListParagraph"/>
        <w:numPr>
          <w:ilvl w:val="0"/>
          <w:numId w:val="50"/>
        </w:numPr>
      </w:pPr>
      <w:r>
        <w:t xml:space="preserve">How has Den </w:t>
      </w:r>
      <w:proofErr w:type="spellStart"/>
      <w:r>
        <w:t>Uyl</w:t>
      </w:r>
      <w:proofErr w:type="spellEnd"/>
      <w:r>
        <w:t xml:space="preserve"> created illusions of realism? Depth? Reflection? Textures?</w:t>
      </w:r>
    </w:p>
    <w:p w14:paraId="242D4728" w14:textId="60A60748" w:rsidR="00624516" w:rsidRPr="00624516" w:rsidRDefault="00624516" w:rsidP="00624516">
      <w:pPr>
        <w:pStyle w:val="ListParagraph"/>
        <w:numPr>
          <w:ilvl w:val="0"/>
          <w:numId w:val="50"/>
        </w:numPr>
        <w:rPr>
          <w:color w:val="FF0000"/>
        </w:rPr>
      </w:pPr>
      <w:r>
        <w:rPr>
          <w:rFonts w:ascii="TimesNewRomanPSMT" w:hAnsi="TimesNewRomanPSMT"/>
          <w:color w:val="FF0000"/>
        </w:rPr>
        <w:t xml:space="preserve">Foreshortening, overlapping    Glass, silver pewter, gold. Are the surfaces of reflection   wax candle, lemon </w:t>
      </w:r>
      <w:r w:rsidR="00ED119E">
        <w:rPr>
          <w:rFonts w:ascii="TimesNewRomanPSMT" w:hAnsi="TimesNewRomanPSMT"/>
          <w:color w:val="FF0000"/>
        </w:rPr>
        <w:t>peel</w:t>
      </w:r>
      <w:r>
        <w:rPr>
          <w:rFonts w:ascii="TimesNewRomanPSMT" w:hAnsi="TimesNewRomanPSMT"/>
          <w:color w:val="FF0000"/>
        </w:rPr>
        <w:t xml:space="preserve">, </w:t>
      </w:r>
      <w:r w:rsidR="00807C4A">
        <w:rPr>
          <w:rFonts w:ascii="TimesNewRomanPSMT" w:hAnsi="TimesNewRomanPSMT"/>
          <w:color w:val="FF0000"/>
        </w:rPr>
        <w:t>linen.</w:t>
      </w:r>
    </w:p>
    <w:p w14:paraId="2B310E52" w14:textId="31713904" w:rsidR="00A02E7F" w:rsidRPr="00A11C93" w:rsidRDefault="00F65944" w:rsidP="00F65944">
      <w:pPr>
        <w:pStyle w:val="ListParagraph"/>
        <w:numPr>
          <w:ilvl w:val="0"/>
          <w:numId w:val="50"/>
        </w:numPr>
      </w:pPr>
      <w:r>
        <w:rPr>
          <w:rFonts w:ascii="TimesNewRomanPSMT" w:hAnsi="TimesNewRomanPSMT"/>
        </w:rPr>
        <w:lastRenderedPageBreak/>
        <w:t xml:space="preserve">To see a real, </w:t>
      </w:r>
      <w:r w:rsidR="00A02E7F" w:rsidRPr="00F65944">
        <w:rPr>
          <w:rFonts w:ascii="TimesNewRomanPSMT" w:hAnsi="TimesNewRomanPSMT"/>
          <w:i/>
          <w:iCs/>
        </w:rPr>
        <w:t>po</w:t>
      </w:r>
      <w:r w:rsidRPr="00F65944">
        <w:rPr>
          <w:rFonts w:ascii="TimesNewRomanPSMT" w:hAnsi="TimesNewRomanPSMT"/>
          <w:i/>
          <w:iCs/>
        </w:rPr>
        <w:t>kal</w:t>
      </w:r>
      <w:r>
        <w:rPr>
          <w:rFonts w:ascii="TimesNewRomanPSMT" w:hAnsi="TimesNewRomanPSMT"/>
        </w:rPr>
        <w:t>,</w:t>
      </w:r>
      <w:r w:rsidR="00A02E7F" w:rsidRPr="00F65944">
        <w:rPr>
          <w:rFonts w:ascii="TimesNewRomanPS" w:hAnsi="TimesNewRomanPS"/>
          <w:b/>
          <w:bCs/>
        </w:rPr>
        <w:t xml:space="preserve"> </w:t>
      </w:r>
      <w:r w:rsidR="00A02E7F" w:rsidRPr="00F65944">
        <w:rPr>
          <w:rFonts w:ascii="TimesNewRomanPSMT" w:hAnsi="TimesNewRomanPSMT"/>
        </w:rPr>
        <w:t>tall German drinking vessel</w:t>
      </w:r>
      <w:r>
        <w:rPr>
          <w:rFonts w:ascii="TimesNewRomanPSMT" w:hAnsi="TimesNewRomanPSMT"/>
        </w:rPr>
        <w:t>, find</w:t>
      </w:r>
      <w:r w:rsidR="00A02E7F" w:rsidRPr="00F65944">
        <w:rPr>
          <w:rFonts w:ascii="TimesNewRomanPSMT" w:hAnsi="TimesNewRomanPSMT"/>
        </w:rPr>
        <w:t xml:space="preserve"> </w:t>
      </w:r>
      <w:r>
        <w:rPr>
          <w:rFonts w:ascii="TimesNewRomanPSMT" w:hAnsi="TimesNewRomanPSMT"/>
        </w:rPr>
        <w:t>the</w:t>
      </w:r>
      <w:r w:rsidR="00A02E7F" w:rsidRPr="00F65944">
        <w:rPr>
          <w:rFonts w:ascii="TimesNewRomanPSMT" w:hAnsi="TimesNewRomanPSMT"/>
        </w:rPr>
        <w:t xml:space="preserve"> </w:t>
      </w:r>
      <w:proofErr w:type="spellStart"/>
      <w:r w:rsidR="00A02E7F" w:rsidRPr="00F65944">
        <w:rPr>
          <w:rFonts w:ascii="TimesNewRomanPSMT" w:hAnsi="TimesNewRomanPSMT"/>
        </w:rPr>
        <w:t>Kunstkamer</w:t>
      </w:r>
      <w:proofErr w:type="spellEnd"/>
      <w:r w:rsidR="00A02E7F" w:rsidRPr="00F65944">
        <w:rPr>
          <w:rFonts w:ascii="TimesNewRomanPSMT" w:hAnsi="TimesNewRomanPSMT"/>
        </w:rPr>
        <w:t xml:space="preserve"> </w:t>
      </w:r>
      <w:r>
        <w:rPr>
          <w:rFonts w:ascii="TimesNewRomanPSMT" w:hAnsi="TimesNewRomanPSMT"/>
        </w:rPr>
        <w:t>in the Flemish Gallery.</w:t>
      </w:r>
    </w:p>
    <w:p w14:paraId="188B8D45" w14:textId="3E2D31E3" w:rsidR="00F65944" w:rsidRPr="00624516" w:rsidRDefault="00F65944" w:rsidP="00F65944">
      <w:pPr>
        <w:pStyle w:val="ListParagraph"/>
        <w:numPr>
          <w:ilvl w:val="0"/>
          <w:numId w:val="50"/>
        </w:numPr>
      </w:pPr>
      <w:r>
        <w:rPr>
          <w:rFonts w:ascii="TimesNewRomanPSMT" w:hAnsi="TimesNewRomanPSMT"/>
        </w:rPr>
        <w:t xml:space="preserve">Can you find where Den </w:t>
      </w:r>
      <w:proofErr w:type="spellStart"/>
      <w:r>
        <w:rPr>
          <w:rFonts w:ascii="TimesNewRomanPSMT" w:hAnsi="TimesNewRomanPSMT"/>
        </w:rPr>
        <w:t>Uyl</w:t>
      </w:r>
      <w:proofErr w:type="spellEnd"/>
      <w:r>
        <w:rPr>
          <w:rFonts w:ascii="TimesNewRomanPSMT" w:hAnsi="TimesNewRomanPSMT"/>
        </w:rPr>
        <w:t xml:space="preserve"> </w:t>
      </w:r>
      <w:r w:rsidRPr="000B67C9">
        <w:rPr>
          <w:color w:val="000000" w:themeColor="text1"/>
        </w:rPr>
        <w:t>"signed" his painting</w:t>
      </w:r>
      <w:r>
        <w:rPr>
          <w:color w:val="000000" w:themeColor="text1"/>
        </w:rPr>
        <w:t>?</w:t>
      </w:r>
    </w:p>
    <w:p w14:paraId="6455D7B9" w14:textId="77777777" w:rsidR="00624516" w:rsidRPr="00A11C93" w:rsidRDefault="00624516" w:rsidP="00624516">
      <w:pPr>
        <w:pStyle w:val="ListParagraph"/>
        <w:numPr>
          <w:ilvl w:val="0"/>
          <w:numId w:val="50"/>
        </w:numPr>
      </w:pPr>
      <w:r w:rsidRPr="00A11C93">
        <w:rPr>
          <w:rFonts w:ascii="TimesNewRomanPSMT" w:hAnsi="TimesNewRomanPSMT"/>
        </w:rPr>
        <w:t>Rubens owned 3 of his paintings. this could be one of them. What did Rubens like</w:t>
      </w:r>
      <w:r>
        <w:rPr>
          <w:rFonts w:ascii="TimesNewRomanPSMT" w:hAnsi="TimesNewRomanPSMT"/>
        </w:rPr>
        <w:t>?</w:t>
      </w:r>
    </w:p>
    <w:p w14:paraId="0559E293" w14:textId="2B84FE7E" w:rsidR="00624516" w:rsidRPr="00A02E7F" w:rsidRDefault="00624516" w:rsidP="00624516">
      <w:pPr>
        <w:pStyle w:val="ListParagraph"/>
        <w:ind w:left="1080"/>
      </w:pPr>
      <w:r w:rsidRPr="00A11C93">
        <w:rPr>
          <w:rFonts w:ascii="TimesNewRomanPSMT" w:hAnsi="TimesNewRomanPSMT"/>
        </w:rPr>
        <w:t xml:space="preserve">about his paintings (discuss glazing) </w:t>
      </w:r>
      <w:r>
        <w:rPr>
          <w:rFonts w:ascii="TimesNewRomanPSMT" w:hAnsi="TimesNewRomanPSMT"/>
        </w:rPr>
        <w:t xml:space="preserve">Rembrandt also owned one painting. </w:t>
      </w:r>
    </w:p>
    <w:p w14:paraId="3F4985E6" w14:textId="22D8D4AE" w:rsidR="00A11C93" w:rsidRPr="00A11C93" w:rsidRDefault="00A02E7F" w:rsidP="00A11C93">
      <w:pPr>
        <w:pStyle w:val="ListParagraph"/>
        <w:numPr>
          <w:ilvl w:val="0"/>
          <w:numId w:val="36"/>
        </w:numPr>
      </w:pPr>
      <w:r>
        <w:rPr>
          <w:rFonts w:ascii="TimesNewRomanPSMT" w:hAnsi="TimesNewRomanPSMT"/>
        </w:rPr>
        <w:t>What</w:t>
      </w:r>
      <w:r w:rsidR="00F65944">
        <w:rPr>
          <w:rFonts w:ascii="TimesNewRomanPSMT" w:hAnsi="TimesNewRomanPSMT"/>
        </w:rPr>
        <w:t xml:space="preserve"> is the iconography (meaning)</w:t>
      </w:r>
      <w:r>
        <w:rPr>
          <w:rFonts w:ascii="TimesNewRomanPSMT" w:hAnsi="TimesNewRomanPSMT"/>
        </w:rPr>
        <w:t xml:space="preserve">? There was a </w:t>
      </w:r>
      <w:r w:rsidR="00A11C93" w:rsidRPr="00A11C93">
        <w:rPr>
          <w:rFonts w:ascii="TimesNewRomanPSMT" w:hAnsi="TimesNewRomanPSMT"/>
        </w:rPr>
        <w:t xml:space="preserve">clash of enjoying beautiful things and </w:t>
      </w:r>
      <w:r w:rsidR="00055DC4">
        <w:rPr>
          <w:rFonts w:ascii="TimesNewRomanPSMT" w:hAnsi="TimesNewRomanPSMT"/>
        </w:rPr>
        <w:t xml:space="preserve">the </w:t>
      </w:r>
      <w:r w:rsidR="00A11C93" w:rsidRPr="00A11C93">
        <w:rPr>
          <w:rFonts w:ascii="TimesNewRomanPSMT" w:hAnsi="TimesNewRomanPSMT"/>
        </w:rPr>
        <w:t xml:space="preserve">Calvinist culture of humility. </w:t>
      </w:r>
      <w:r>
        <w:rPr>
          <w:color w:val="000000" w:themeColor="text1"/>
        </w:rPr>
        <w:t>The turned over lute and the extinguished candle could be symbols of the transitory nature of life.</w:t>
      </w:r>
      <w:r w:rsidR="00E9539F">
        <w:rPr>
          <w:color w:val="000000" w:themeColor="text1"/>
        </w:rPr>
        <w:t xml:space="preserve"> A call for moderation. </w:t>
      </w:r>
    </w:p>
    <w:p w14:paraId="5E65FF2E" w14:textId="5D7D944E" w:rsidR="000B67C9" w:rsidRPr="00624516" w:rsidRDefault="00F65944" w:rsidP="00624516">
      <w:pPr>
        <w:ind w:left="360" w:firstLine="720"/>
        <w:rPr>
          <w:color w:val="000000" w:themeColor="text1"/>
        </w:rPr>
      </w:pPr>
      <w:r>
        <w:rPr>
          <w:color w:val="000000" w:themeColor="text1"/>
        </w:rPr>
        <w:t>(</w:t>
      </w:r>
      <w:r w:rsidR="006C5F13">
        <w:rPr>
          <w:color w:val="000000" w:themeColor="text1"/>
        </w:rPr>
        <w:t>R</w:t>
      </w:r>
      <w:r>
        <w:rPr>
          <w:color w:val="000000" w:themeColor="text1"/>
        </w:rPr>
        <w:t xml:space="preserve">ead </w:t>
      </w:r>
      <w:r w:rsidR="000B67C9" w:rsidRPr="00F65944">
        <w:rPr>
          <w:color w:val="000000" w:themeColor="text1"/>
        </w:rPr>
        <w:t>Curator’s last sentence on the label</w:t>
      </w:r>
      <w:r>
        <w:rPr>
          <w:color w:val="000000" w:themeColor="text1"/>
        </w:rPr>
        <w:t>)</w:t>
      </w:r>
    </w:p>
    <w:p w14:paraId="58F30BC9" w14:textId="5B43D600" w:rsidR="00E374F1" w:rsidRPr="00F65944" w:rsidRDefault="00E374F1" w:rsidP="005F033F">
      <w:pPr>
        <w:rPr>
          <w:b/>
          <w:bCs/>
          <w:color w:val="000000" w:themeColor="text1"/>
          <w:u w:val="single"/>
        </w:rPr>
      </w:pPr>
      <w:r w:rsidRPr="00F65944">
        <w:rPr>
          <w:b/>
          <w:bCs/>
          <w:color w:val="000000" w:themeColor="text1"/>
          <w:u w:val="single"/>
        </w:rPr>
        <w:t>Landscape</w:t>
      </w:r>
    </w:p>
    <w:p w14:paraId="3C4B9DB2" w14:textId="61424B24" w:rsidR="00E374F1" w:rsidRPr="00F65944" w:rsidRDefault="005F033F" w:rsidP="00F65944">
      <w:pPr>
        <w:pStyle w:val="ListParagraph"/>
        <w:numPr>
          <w:ilvl w:val="0"/>
          <w:numId w:val="55"/>
        </w:numPr>
        <w:rPr>
          <w:b/>
          <w:bCs/>
          <w:color w:val="000000" w:themeColor="text1"/>
        </w:rPr>
      </w:pPr>
      <w:r w:rsidRPr="00F65944">
        <w:rPr>
          <w:b/>
          <w:bCs/>
          <w:color w:val="000000" w:themeColor="text1"/>
        </w:rPr>
        <w:t>Jan Brueghel the Elder</w:t>
      </w:r>
      <w:r w:rsidR="00E9539F" w:rsidRPr="00F65944">
        <w:rPr>
          <w:b/>
          <w:bCs/>
          <w:color w:val="000000" w:themeColor="text1"/>
        </w:rPr>
        <w:t xml:space="preserve"> (1568-1625)</w:t>
      </w:r>
      <w:r w:rsidRPr="00F65944">
        <w:rPr>
          <w:b/>
          <w:bCs/>
          <w:color w:val="000000" w:themeColor="text1"/>
        </w:rPr>
        <w:t xml:space="preserve">, </w:t>
      </w:r>
      <w:r w:rsidRPr="00F65944">
        <w:rPr>
          <w:b/>
          <w:bCs/>
          <w:i/>
          <w:iCs/>
          <w:color w:val="000000" w:themeColor="text1"/>
        </w:rPr>
        <w:t>Harbor Scene with St. Paul’s Departure from Caesarea</w:t>
      </w:r>
      <w:r w:rsidRPr="00F65944">
        <w:rPr>
          <w:b/>
          <w:bCs/>
          <w:color w:val="000000" w:themeColor="text1"/>
        </w:rPr>
        <w:t>, 1596</w:t>
      </w:r>
      <w:r w:rsidR="00A11C93" w:rsidRPr="00F65944">
        <w:rPr>
          <w:b/>
          <w:bCs/>
          <w:color w:val="000000" w:themeColor="text1"/>
        </w:rPr>
        <w:t xml:space="preserve">, </w:t>
      </w:r>
      <w:r w:rsidRPr="00F65944">
        <w:rPr>
          <w:b/>
          <w:bCs/>
          <w:color w:val="000000" w:themeColor="text1"/>
        </w:rPr>
        <w:t>Oil on copper</w:t>
      </w:r>
      <w:r w:rsidR="002C3EF2" w:rsidRPr="00F65944">
        <w:rPr>
          <w:b/>
          <w:bCs/>
          <w:color w:val="000000" w:themeColor="text1"/>
        </w:rPr>
        <w:t xml:space="preserve">.     </w:t>
      </w:r>
    </w:p>
    <w:p w14:paraId="21C34BE3" w14:textId="354118E9" w:rsidR="00E9539F" w:rsidRDefault="00F65944" w:rsidP="00E9539F">
      <w:pPr>
        <w:pStyle w:val="ListParagraph"/>
        <w:numPr>
          <w:ilvl w:val="0"/>
          <w:numId w:val="36"/>
        </w:numPr>
        <w:rPr>
          <w:color w:val="000000" w:themeColor="text1"/>
        </w:rPr>
      </w:pPr>
      <w:r>
        <w:rPr>
          <w:color w:val="000000" w:themeColor="text1"/>
        </w:rPr>
        <w:t>When did the Museum acquire this painting?</w:t>
      </w:r>
    </w:p>
    <w:p w14:paraId="03C42ABC" w14:textId="60B94A9F" w:rsidR="00624516" w:rsidRPr="00624516" w:rsidRDefault="00624516" w:rsidP="00624516">
      <w:pPr>
        <w:pStyle w:val="ListParagraph"/>
        <w:numPr>
          <w:ilvl w:val="0"/>
          <w:numId w:val="36"/>
        </w:numPr>
        <w:rPr>
          <w:b/>
          <w:bCs/>
        </w:rPr>
      </w:pPr>
      <w:r>
        <w:t>Brueghel lived from the last quarter of the 16</w:t>
      </w:r>
      <w:r w:rsidRPr="00E9539F">
        <w:rPr>
          <w:vertAlign w:val="superscript"/>
        </w:rPr>
        <w:t>th</w:t>
      </w:r>
      <w:r>
        <w:t xml:space="preserve"> to the end of first quarter of the 17</w:t>
      </w:r>
      <w:r w:rsidRPr="00E9539F">
        <w:rPr>
          <w:vertAlign w:val="superscript"/>
        </w:rPr>
        <w:t>th</w:t>
      </w:r>
      <w:r>
        <w:t xml:space="preserve"> century—transition. Second half of his work living in Antwerp same time as Rubens—and worked for him.</w:t>
      </w:r>
    </w:p>
    <w:p w14:paraId="0D18D1A5" w14:textId="77777777" w:rsidR="00F65944" w:rsidRDefault="00E9539F" w:rsidP="00F65944">
      <w:pPr>
        <w:pStyle w:val="ListParagraph"/>
        <w:numPr>
          <w:ilvl w:val="0"/>
          <w:numId w:val="36"/>
        </w:numPr>
        <w:rPr>
          <w:color w:val="000000" w:themeColor="text1"/>
        </w:rPr>
      </w:pPr>
      <w:r w:rsidRPr="00F65944">
        <w:rPr>
          <w:color w:val="000000" w:themeColor="text1"/>
        </w:rPr>
        <w:t xml:space="preserve">Make note of what you see in the painting. Can you find St Paul? How important is he to the scene? What seems to be important to the scene? </w:t>
      </w:r>
    </w:p>
    <w:p w14:paraId="7BEDE05E" w14:textId="651D26DB" w:rsidR="00624516" w:rsidRPr="00624516" w:rsidRDefault="00624516" w:rsidP="00624516">
      <w:pPr>
        <w:pStyle w:val="ListParagraph"/>
        <w:numPr>
          <w:ilvl w:val="0"/>
          <w:numId w:val="36"/>
        </w:numPr>
        <w:rPr>
          <w:b/>
          <w:bCs/>
        </w:rPr>
      </w:pPr>
      <w:r>
        <w:t xml:space="preserve">Painted on copper, keeps color bright and long lasting. </w:t>
      </w:r>
    </w:p>
    <w:p w14:paraId="36E5D3C7" w14:textId="77777777" w:rsidR="00F65944" w:rsidRDefault="00F65944" w:rsidP="00F65944">
      <w:pPr>
        <w:pStyle w:val="ListParagraph"/>
        <w:ind w:left="1080"/>
        <w:rPr>
          <w:color w:val="000000" w:themeColor="text1"/>
        </w:rPr>
      </w:pPr>
    </w:p>
    <w:p w14:paraId="13D245FA" w14:textId="0D3A2B7D" w:rsidR="00A11C93" w:rsidRDefault="00BC7132" w:rsidP="00F65944">
      <w:pPr>
        <w:pStyle w:val="ListParagraph"/>
        <w:numPr>
          <w:ilvl w:val="0"/>
          <w:numId w:val="55"/>
        </w:numPr>
        <w:rPr>
          <w:b/>
          <w:bCs/>
        </w:rPr>
      </w:pPr>
      <w:r w:rsidRPr="00F65944">
        <w:rPr>
          <w:b/>
          <w:bCs/>
        </w:rPr>
        <w:t>Esaias van den Veld</w:t>
      </w:r>
      <w:r w:rsidR="0004156D" w:rsidRPr="00F65944">
        <w:rPr>
          <w:b/>
          <w:bCs/>
        </w:rPr>
        <w:t>e (1587-1630)</w:t>
      </w:r>
      <w:r w:rsidRPr="00F65944">
        <w:rPr>
          <w:b/>
          <w:bCs/>
        </w:rPr>
        <w:t xml:space="preserve">, </w:t>
      </w:r>
      <w:r w:rsidRPr="00F65944">
        <w:rPr>
          <w:b/>
          <w:bCs/>
          <w:i/>
          <w:iCs/>
        </w:rPr>
        <w:t>Winter Scene</w:t>
      </w:r>
      <w:r w:rsidRPr="00F65944">
        <w:rPr>
          <w:b/>
          <w:bCs/>
        </w:rPr>
        <w:t>, 1614, Oil on cradled panel</w:t>
      </w:r>
      <w:r w:rsidR="00A11C93" w:rsidRPr="00F65944">
        <w:rPr>
          <w:b/>
          <w:bCs/>
        </w:rPr>
        <w:t>.</w:t>
      </w:r>
      <w:r w:rsidR="002C3EF2" w:rsidRPr="00F65944">
        <w:rPr>
          <w:b/>
          <w:bCs/>
        </w:rPr>
        <w:t xml:space="preserve"> </w:t>
      </w:r>
    </w:p>
    <w:p w14:paraId="79ED3FCF" w14:textId="249042F2" w:rsidR="00F65944" w:rsidRPr="00624516" w:rsidRDefault="00F65944" w:rsidP="00F65944">
      <w:pPr>
        <w:pStyle w:val="ListParagraph"/>
        <w:numPr>
          <w:ilvl w:val="0"/>
          <w:numId w:val="57"/>
        </w:numPr>
        <w:rPr>
          <w:color w:val="FF0000"/>
        </w:rPr>
      </w:pPr>
      <w:r w:rsidRPr="00F65944">
        <w:rPr>
          <w:color w:val="000000" w:themeColor="text1"/>
        </w:rPr>
        <w:t>When did the Museum acquire this painting?</w:t>
      </w:r>
      <w:r>
        <w:rPr>
          <w:color w:val="000000" w:themeColor="text1"/>
        </w:rPr>
        <w:t xml:space="preserve"> How many years after the Brueghel did Van den Velde paint </w:t>
      </w:r>
      <w:r w:rsidRPr="00F65944">
        <w:rPr>
          <w:i/>
          <w:iCs/>
          <w:color w:val="000000" w:themeColor="text1"/>
        </w:rPr>
        <w:t>Winter Scene</w:t>
      </w:r>
      <w:r>
        <w:rPr>
          <w:color w:val="000000" w:themeColor="text1"/>
        </w:rPr>
        <w:t xml:space="preserve">? </w:t>
      </w:r>
      <w:r w:rsidR="00624516">
        <w:rPr>
          <w:color w:val="000000" w:themeColor="text1"/>
        </w:rPr>
        <w:t xml:space="preserve">  </w:t>
      </w:r>
      <w:r w:rsidR="00624516" w:rsidRPr="00624516">
        <w:rPr>
          <w:color w:val="FF0000"/>
        </w:rPr>
        <w:t>18 years later</w:t>
      </w:r>
    </w:p>
    <w:p w14:paraId="37CA9ED0" w14:textId="490BB26E" w:rsidR="00624516" w:rsidRPr="00624516" w:rsidRDefault="00624516" w:rsidP="00624516">
      <w:pPr>
        <w:pStyle w:val="ListParagraph"/>
        <w:numPr>
          <w:ilvl w:val="0"/>
          <w:numId w:val="45"/>
        </w:numPr>
      </w:pPr>
      <w:r>
        <w:t xml:space="preserve">He was born </w:t>
      </w:r>
      <w:r w:rsidRPr="002C3EF2">
        <w:rPr>
          <w:color w:val="FF0000"/>
        </w:rPr>
        <w:t xml:space="preserve">in Amsterdam in </w:t>
      </w:r>
      <w:r>
        <w:t>1586 or 87, the son of a Protestant painter who fled Antwerp to Amsterdam</w:t>
      </w:r>
      <w:r w:rsidRPr="00624516">
        <w:rPr>
          <w:color w:val="FF0000"/>
        </w:rPr>
        <w:t xml:space="preserve">.  </w:t>
      </w:r>
    </w:p>
    <w:p w14:paraId="357D8ABF" w14:textId="77777777" w:rsidR="00624516" w:rsidRDefault="00624516" w:rsidP="00624516">
      <w:pPr>
        <w:pStyle w:val="ListParagraph"/>
        <w:numPr>
          <w:ilvl w:val="0"/>
          <w:numId w:val="45"/>
        </w:numPr>
        <w:rPr>
          <w:color w:val="000000" w:themeColor="text1"/>
        </w:rPr>
      </w:pPr>
      <w:r>
        <w:rPr>
          <w:color w:val="000000" w:themeColor="text1"/>
        </w:rPr>
        <w:t>How would you compare the importance of human activity in the two paintings?</w:t>
      </w:r>
    </w:p>
    <w:p w14:paraId="2C408E7D" w14:textId="77777777" w:rsidR="00624516" w:rsidRDefault="00624516" w:rsidP="00624516">
      <w:pPr>
        <w:pStyle w:val="ListParagraph"/>
        <w:numPr>
          <w:ilvl w:val="0"/>
          <w:numId w:val="45"/>
        </w:numPr>
        <w:rPr>
          <w:color w:val="000000" w:themeColor="text1"/>
        </w:rPr>
      </w:pPr>
      <w:r>
        <w:rPr>
          <w:color w:val="000000" w:themeColor="text1"/>
        </w:rPr>
        <w:t>What describes the season in this landscape?</w:t>
      </w:r>
    </w:p>
    <w:p w14:paraId="43A727BA" w14:textId="77777777" w:rsidR="00624516" w:rsidRPr="00055DC4" w:rsidRDefault="00624516" w:rsidP="00624516">
      <w:pPr>
        <w:pStyle w:val="ListParagraph"/>
        <w:numPr>
          <w:ilvl w:val="0"/>
          <w:numId w:val="45"/>
        </w:numPr>
        <w:rPr>
          <w:b/>
          <w:bCs/>
          <w:color w:val="000000" w:themeColor="text1"/>
        </w:rPr>
      </w:pPr>
      <w:r w:rsidRPr="00F65944">
        <w:rPr>
          <w:color w:val="000000" w:themeColor="text1"/>
        </w:rPr>
        <w:t xml:space="preserve">Can you see where more sky was added </w:t>
      </w:r>
      <w:r>
        <w:rPr>
          <w:color w:val="000000" w:themeColor="text1"/>
        </w:rPr>
        <w:t xml:space="preserve">to the painting </w:t>
      </w:r>
      <w:r w:rsidRPr="00F65944">
        <w:rPr>
          <w:color w:val="000000" w:themeColor="text1"/>
        </w:rPr>
        <w:t>later?</w:t>
      </w:r>
    </w:p>
    <w:p w14:paraId="3E15CF79" w14:textId="38F94FFE" w:rsidR="00A11C93" w:rsidRPr="00624516" w:rsidRDefault="00624516" w:rsidP="00624516">
      <w:pPr>
        <w:pStyle w:val="ListParagraph"/>
        <w:numPr>
          <w:ilvl w:val="0"/>
          <w:numId w:val="45"/>
        </w:numPr>
      </w:pPr>
      <w:r>
        <w:t>In the exhibition there is Van den Velde 1614 party/genre scene</w:t>
      </w:r>
    </w:p>
    <w:p w14:paraId="1932ADDA" w14:textId="77777777" w:rsidR="00ED119E" w:rsidRPr="00ED119E" w:rsidRDefault="00ED119E" w:rsidP="00ED119E">
      <w:pPr>
        <w:pStyle w:val="ListParagraph"/>
        <w:rPr>
          <w:color w:val="000000" w:themeColor="text1"/>
        </w:rPr>
      </w:pPr>
    </w:p>
    <w:p w14:paraId="71C59DEC" w14:textId="60C8FA2E" w:rsidR="0004156D" w:rsidRPr="00F65944" w:rsidRDefault="00E374F1" w:rsidP="00F65944">
      <w:pPr>
        <w:pStyle w:val="ListParagraph"/>
        <w:numPr>
          <w:ilvl w:val="0"/>
          <w:numId w:val="55"/>
        </w:numPr>
        <w:rPr>
          <w:color w:val="000000" w:themeColor="text1"/>
        </w:rPr>
      </w:pPr>
      <w:r w:rsidRPr="00055DC4">
        <w:rPr>
          <w:b/>
          <w:bCs/>
          <w:color w:val="000000" w:themeColor="text1"/>
        </w:rPr>
        <w:t>Jacob</w:t>
      </w:r>
      <w:r w:rsidR="002C3EF2" w:rsidRPr="00055DC4">
        <w:rPr>
          <w:b/>
          <w:bCs/>
          <w:color w:val="000000" w:themeColor="text1"/>
        </w:rPr>
        <w:t xml:space="preserve"> van </w:t>
      </w:r>
      <w:r w:rsidRPr="00055DC4">
        <w:rPr>
          <w:b/>
          <w:bCs/>
          <w:color w:val="000000" w:themeColor="text1"/>
        </w:rPr>
        <w:t xml:space="preserve">Ruisdael (1628/29-1682), </w:t>
      </w:r>
      <w:r w:rsidRPr="00055DC4">
        <w:rPr>
          <w:b/>
          <w:bCs/>
          <w:i/>
          <w:iCs/>
          <w:color w:val="000000" w:themeColor="text1"/>
        </w:rPr>
        <w:t>Wooded Landscape with Waterfall</w:t>
      </w:r>
      <w:r w:rsidRPr="00F65944">
        <w:rPr>
          <w:b/>
          <w:bCs/>
          <w:color w:val="000000" w:themeColor="text1"/>
        </w:rPr>
        <w:t>, c. 1665- 70, Oil on canvas</w:t>
      </w:r>
      <w:r w:rsidR="00A11C93" w:rsidRPr="00F65944">
        <w:rPr>
          <w:color w:val="000000" w:themeColor="text1"/>
        </w:rPr>
        <w:t>.</w:t>
      </w:r>
      <w:r w:rsidR="002C3EF2" w:rsidRPr="00F65944">
        <w:rPr>
          <w:color w:val="000000" w:themeColor="text1"/>
        </w:rPr>
        <w:t xml:space="preserve"> </w:t>
      </w:r>
    </w:p>
    <w:p w14:paraId="238D0437" w14:textId="29E627CC" w:rsidR="00F65944" w:rsidRPr="00624516" w:rsidRDefault="00F65944" w:rsidP="00F65944">
      <w:pPr>
        <w:pStyle w:val="ListParagraph"/>
        <w:numPr>
          <w:ilvl w:val="0"/>
          <w:numId w:val="36"/>
        </w:numPr>
        <w:rPr>
          <w:color w:val="FF0000"/>
        </w:rPr>
      </w:pPr>
      <w:r>
        <w:rPr>
          <w:color w:val="000000" w:themeColor="text1"/>
        </w:rPr>
        <w:t>When did the Museum acquire this painting?</w:t>
      </w:r>
      <w:r w:rsidR="00624516">
        <w:rPr>
          <w:color w:val="000000" w:themeColor="text1"/>
        </w:rPr>
        <w:t xml:space="preserve">   </w:t>
      </w:r>
      <w:r w:rsidR="00624516" w:rsidRPr="00624516">
        <w:rPr>
          <w:color w:val="FF0000"/>
        </w:rPr>
        <w:t>1952</w:t>
      </w:r>
    </w:p>
    <w:p w14:paraId="78A38CEA" w14:textId="15B165AD" w:rsidR="00F65944" w:rsidRDefault="00F65944" w:rsidP="00F65944">
      <w:pPr>
        <w:pStyle w:val="ListParagraph"/>
        <w:numPr>
          <w:ilvl w:val="0"/>
          <w:numId w:val="36"/>
        </w:numPr>
        <w:rPr>
          <w:color w:val="000000" w:themeColor="text1"/>
        </w:rPr>
      </w:pPr>
      <w:r>
        <w:rPr>
          <w:color w:val="000000" w:themeColor="text1"/>
        </w:rPr>
        <w:t>Describe the scene? What do you see? How many people do you see?</w:t>
      </w:r>
    </w:p>
    <w:p w14:paraId="5098D0A7" w14:textId="7BBEBA44" w:rsidR="00624516" w:rsidRPr="00F65944" w:rsidRDefault="00624516" w:rsidP="00F65944">
      <w:pPr>
        <w:pStyle w:val="ListParagraph"/>
        <w:numPr>
          <w:ilvl w:val="0"/>
          <w:numId w:val="36"/>
        </w:numPr>
        <w:rPr>
          <w:color w:val="000000" w:themeColor="text1"/>
        </w:rPr>
      </w:pPr>
      <w:r>
        <w:rPr>
          <w:color w:val="000000" w:themeColor="text1"/>
        </w:rPr>
        <w:t>Mountains? In Holland? Dutch/German boarder—remember this is artificial.</w:t>
      </w:r>
    </w:p>
    <w:p w14:paraId="2A602BFF" w14:textId="0F00A621" w:rsidR="0004156D" w:rsidRDefault="00F65944" w:rsidP="0004156D">
      <w:pPr>
        <w:pStyle w:val="ListParagraph"/>
        <w:numPr>
          <w:ilvl w:val="0"/>
          <w:numId w:val="52"/>
        </w:numPr>
        <w:rPr>
          <w:color w:val="000000" w:themeColor="text1"/>
        </w:rPr>
      </w:pPr>
      <w:r>
        <w:rPr>
          <w:color w:val="000000" w:themeColor="text1"/>
        </w:rPr>
        <w:t xml:space="preserve">A </w:t>
      </w:r>
      <w:r w:rsidR="002C3EF2" w:rsidRPr="00F65944">
        <w:rPr>
          <w:color w:val="000000" w:themeColor="text1"/>
        </w:rPr>
        <w:t xml:space="preserve">Baroque </w:t>
      </w:r>
      <w:r>
        <w:rPr>
          <w:color w:val="000000" w:themeColor="text1"/>
        </w:rPr>
        <w:t>(17</w:t>
      </w:r>
      <w:r w:rsidRPr="00F65944">
        <w:rPr>
          <w:color w:val="000000" w:themeColor="text1"/>
          <w:vertAlign w:val="superscript"/>
        </w:rPr>
        <w:t>th</w:t>
      </w:r>
      <w:r>
        <w:rPr>
          <w:color w:val="000000" w:themeColor="text1"/>
        </w:rPr>
        <w:t xml:space="preserve"> century) </w:t>
      </w:r>
      <w:r w:rsidR="002C3EF2" w:rsidRPr="00F65944">
        <w:rPr>
          <w:color w:val="000000" w:themeColor="text1"/>
        </w:rPr>
        <w:t>composition</w:t>
      </w:r>
      <w:r>
        <w:rPr>
          <w:color w:val="000000" w:themeColor="text1"/>
        </w:rPr>
        <w:t xml:space="preserve"> </w:t>
      </w:r>
      <w:r w:rsidR="006C5F13">
        <w:rPr>
          <w:color w:val="000000" w:themeColor="text1"/>
        </w:rPr>
        <w:t>often uses</w:t>
      </w:r>
      <w:r>
        <w:rPr>
          <w:color w:val="000000" w:themeColor="text1"/>
        </w:rPr>
        <w:t xml:space="preserve"> diagonals </w:t>
      </w:r>
      <w:r w:rsidR="006C5F13">
        <w:rPr>
          <w:color w:val="000000" w:themeColor="text1"/>
        </w:rPr>
        <w:t xml:space="preserve">to </w:t>
      </w:r>
      <w:r>
        <w:rPr>
          <w:color w:val="000000" w:themeColor="text1"/>
        </w:rPr>
        <w:t>create the illusion of movement. Can you find diagonals in this composition? Verticals?</w:t>
      </w:r>
    </w:p>
    <w:p w14:paraId="08D6CA88" w14:textId="0DBF4421" w:rsidR="00F65944" w:rsidRPr="00F65944" w:rsidRDefault="00F65944" w:rsidP="0004156D">
      <w:pPr>
        <w:pStyle w:val="ListParagraph"/>
        <w:numPr>
          <w:ilvl w:val="0"/>
          <w:numId w:val="52"/>
        </w:numPr>
        <w:rPr>
          <w:color w:val="000000" w:themeColor="text1"/>
        </w:rPr>
      </w:pPr>
      <w:r>
        <w:rPr>
          <w:color w:val="000000" w:themeColor="text1"/>
        </w:rPr>
        <w:t>Can you tell what season it is?</w:t>
      </w:r>
    </w:p>
    <w:p w14:paraId="4E9C16EA" w14:textId="3679155B" w:rsidR="00F65944" w:rsidRPr="00F65944" w:rsidRDefault="00F65944" w:rsidP="002C3EF2">
      <w:pPr>
        <w:pStyle w:val="ListParagraph"/>
        <w:numPr>
          <w:ilvl w:val="0"/>
          <w:numId w:val="41"/>
        </w:numPr>
      </w:pPr>
      <w:r>
        <w:t>How important are the people in this painting compare</w:t>
      </w:r>
      <w:r w:rsidR="006C5F13">
        <w:t xml:space="preserve">d </w:t>
      </w:r>
      <w:r>
        <w:t xml:space="preserve">with </w:t>
      </w:r>
      <w:r w:rsidR="006C5F13">
        <w:t xml:space="preserve">the </w:t>
      </w:r>
      <w:r>
        <w:t>previous two landscapes?</w:t>
      </w:r>
    </w:p>
    <w:p w14:paraId="40A7FAEA" w14:textId="0C04F515" w:rsidR="00F65944" w:rsidRDefault="0004156D" w:rsidP="002C3EF2">
      <w:pPr>
        <w:pStyle w:val="ListParagraph"/>
        <w:numPr>
          <w:ilvl w:val="0"/>
          <w:numId w:val="41"/>
        </w:numPr>
      </w:pPr>
      <w:r w:rsidRPr="009C0D9B">
        <w:t xml:space="preserve">Jacob van Ruisdael's landscapes represent the mature late style </w:t>
      </w:r>
      <w:r w:rsidR="006C5F13">
        <w:t>of 17</w:t>
      </w:r>
      <w:r w:rsidR="006C5F13" w:rsidRPr="00F65944">
        <w:rPr>
          <w:vertAlign w:val="superscript"/>
        </w:rPr>
        <w:t>th</w:t>
      </w:r>
      <w:r w:rsidR="006C5F13">
        <w:t xml:space="preserve">- century Dutch landscape painting, </w:t>
      </w:r>
      <w:r w:rsidR="00F65944">
        <w:t>often called, “the Classic period</w:t>
      </w:r>
      <w:r w:rsidR="006C5F13">
        <w:t>.”</w:t>
      </w:r>
    </w:p>
    <w:p w14:paraId="34DA9EE0" w14:textId="110BC297" w:rsidR="002C3EF2" w:rsidRDefault="00F65944" w:rsidP="007B62FC">
      <w:pPr>
        <w:pStyle w:val="ListParagraph"/>
        <w:numPr>
          <w:ilvl w:val="0"/>
          <w:numId w:val="41"/>
        </w:numPr>
      </w:pPr>
      <w:r>
        <w:t>Some have read in this painting</w:t>
      </w:r>
      <w:r w:rsidR="0004156D">
        <w:t xml:space="preserve"> an </w:t>
      </w:r>
      <w:r w:rsidR="0004156D" w:rsidRPr="009C0D9B">
        <w:t>allegory of</w:t>
      </w:r>
      <w:r w:rsidR="0004156D">
        <w:t xml:space="preserve"> </w:t>
      </w:r>
      <w:r w:rsidR="0004156D" w:rsidRPr="009C0D9B">
        <w:t xml:space="preserve">the fleeting nature of human </w:t>
      </w:r>
      <w:r>
        <w:t>life or transience. What suggests the passage of time in this painting?</w:t>
      </w:r>
    </w:p>
    <w:p w14:paraId="06044BB9" w14:textId="77777777" w:rsidR="00F65944" w:rsidRPr="00A11C93" w:rsidRDefault="00F65944" w:rsidP="00F65944">
      <w:pPr>
        <w:pStyle w:val="ListParagraph"/>
        <w:ind w:left="1080"/>
      </w:pPr>
    </w:p>
    <w:p w14:paraId="34F5EE9B" w14:textId="77777777" w:rsidR="00055DC4" w:rsidRDefault="00F65944" w:rsidP="002C3EF2">
      <w:pPr>
        <w:rPr>
          <w:b/>
          <w:bCs/>
          <w:color w:val="000000" w:themeColor="text1"/>
        </w:rPr>
      </w:pPr>
      <w:r w:rsidRPr="00F65944">
        <w:rPr>
          <w:b/>
          <w:bCs/>
          <w:color w:val="000000" w:themeColor="text1"/>
        </w:rPr>
        <w:lastRenderedPageBreak/>
        <w:t xml:space="preserve">Notice: </w:t>
      </w:r>
      <w:r w:rsidR="002C3EF2" w:rsidRPr="00F65944">
        <w:rPr>
          <w:b/>
          <w:bCs/>
          <w:color w:val="000000" w:themeColor="text1"/>
        </w:rPr>
        <w:t xml:space="preserve">Gerrit </w:t>
      </w:r>
      <w:proofErr w:type="spellStart"/>
      <w:r w:rsidR="002C3EF2" w:rsidRPr="00F65944">
        <w:rPr>
          <w:b/>
          <w:bCs/>
          <w:color w:val="000000" w:themeColor="text1"/>
        </w:rPr>
        <w:t>Berckheyde</w:t>
      </w:r>
      <w:proofErr w:type="spellEnd"/>
      <w:r w:rsidR="002C3EF2" w:rsidRPr="00F65944">
        <w:rPr>
          <w:b/>
          <w:bCs/>
          <w:color w:val="000000" w:themeColor="text1"/>
        </w:rPr>
        <w:t xml:space="preserve"> (1638-1698), </w:t>
      </w:r>
      <w:r w:rsidR="002C3EF2" w:rsidRPr="00F65944">
        <w:rPr>
          <w:b/>
          <w:bCs/>
          <w:i/>
          <w:iCs/>
          <w:color w:val="000000" w:themeColor="text1"/>
        </w:rPr>
        <w:t xml:space="preserve">The Fish Market and the Grote </w:t>
      </w:r>
      <w:proofErr w:type="spellStart"/>
      <w:r w:rsidR="002C3EF2" w:rsidRPr="00F65944">
        <w:rPr>
          <w:b/>
          <w:bCs/>
          <w:i/>
          <w:iCs/>
          <w:color w:val="000000" w:themeColor="text1"/>
        </w:rPr>
        <w:t>Kerk</w:t>
      </w:r>
      <w:proofErr w:type="spellEnd"/>
      <w:r w:rsidR="002C3EF2" w:rsidRPr="00F65944">
        <w:rPr>
          <w:b/>
          <w:bCs/>
          <w:i/>
          <w:iCs/>
          <w:color w:val="000000" w:themeColor="text1"/>
        </w:rPr>
        <w:t xml:space="preserve"> at Haarlem</w:t>
      </w:r>
      <w:r w:rsidR="002C3EF2" w:rsidRPr="00F65944">
        <w:rPr>
          <w:b/>
          <w:bCs/>
          <w:color w:val="000000" w:themeColor="text1"/>
        </w:rPr>
        <w:t xml:space="preserve">, </w:t>
      </w:r>
      <w:r w:rsidR="00055DC4">
        <w:rPr>
          <w:b/>
          <w:bCs/>
          <w:color w:val="000000" w:themeColor="text1"/>
        </w:rPr>
        <w:t xml:space="preserve">  </w:t>
      </w:r>
    </w:p>
    <w:p w14:paraId="36708FD8" w14:textId="31B33B4E" w:rsidR="00F65944" w:rsidRPr="00F65944" w:rsidRDefault="00055DC4" w:rsidP="002C3EF2">
      <w:pPr>
        <w:rPr>
          <w:color w:val="000000" w:themeColor="text1"/>
        </w:rPr>
      </w:pPr>
      <w:r>
        <w:rPr>
          <w:b/>
          <w:bCs/>
          <w:color w:val="000000" w:themeColor="text1"/>
        </w:rPr>
        <w:t xml:space="preserve">             </w:t>
      </w:r>
      <w:r w:rsidR="002C3EF2" w:rsidRPr="00F65944">
        <w:rPr>
          <w:b/>
          <w:bCs/>
          <w:color w:val="000000" w:themeColor="text1"/>
        </w:rPr>
        <w:t>c.1675-1680</w:t>
      </w:r>
      <w:r w:rsidR="00F65944">
        <w:rPr>
          <w:b/>
          <w:bCs/>
          <w:color w:val="000000" w:themeColor="text1"/>
        </w:rPr>
        <w:t xml:space="preserve">.        </w:t>
      </w:r>
      <w:r w:rsidR="00F65944" w:rsidRPr="00F65944">
        <w:rPr>
          <w:color w:val="000000" w:themeColor="text1"/>
        </w:rPr>
        <w:t>This painting will be viewed in Lecture 3</w:t>
      </w:r>
      <w:r w:rsidR="00F65944">
        <w:rPr>
          <w:color w:val="000000" w:themeColor="text1"/>
        </w:rPr>
        <w:t>, Architectural Painting.</w:t>
      </w:r>
    </w:p>
    <w:p w14:paraId="7AFEDFD4" w14:textId="77777777" w:rsidR="00ED119E" w:rsidRDefault="00ED119E" w:rsidP="003D5D0A">
      <w:pPr>
        <w:rPr>
          <w:b/>
          <w:bCs/>
          <w:u w:val="single"/>
        </w:rPr>
      </w:pPr>
    </w:p>
    <w:p w14:paraId="03C1E41C" w14:textId="48443054" w:rsidR="00E374F1" w:rsidRPr="00E374F1" w:rsidRDefault="003D5D0A" w:rsidP="003D5D0A">
      <w:pPr>
        <w:rPr>
          <w:b/>
          <w:bCs/>
          <w:u w:val="single"/>
        </w:rPr>
      </w:pPr>
      <w:r w:rsidRPr="00E374F1">
        <w:rPr>
          <w:b/>
          <w:bCs/>
          <w:u w:val="single"/>
        </w:rPr>
        <w:t>Rembrandt</w:t>
      </w:r>
    </w:p>
    <w:p w14:paraId="5DA27B82" w14:textId="4244A4B3" w:rsidR="00AA3A33" w:rsidRDefault="009630E8" w:rsidP="00F65944">
      <w:pPr>
        <w:pStyle w:val="ListParagraph"/>
        <w:numPr>
          <w:ilvl w:val="0"/>
          <w:numId w:val="55"/>
        </w:numPr>
        <w:rPr>
          <w:b/>
          <w:bCs/>
          <w:color w:val="000000" w:themeColor="text1"/>
        </w:rPr>
      </w:pPr>
      <w:r w:rsidRPr="00A11C93">
        <w:rPr>
          <w:b/>
          <w:bCs/>
          <w:color w:val="000000" w:themeColor="text1"/>
        </w:rPr>
        <w:t xml:space="preserve">Rembrandt </w:t>
      </w:r>
      <w:r w:rsidR="00F65944">
        <w:rPr>
          <w:b/>
          <w:bCs/>
          <w:color w:val="000000" w:themeColor="text1"/>
        </w:rPr>
        <w:t xml:space="preserve">copper </w:t>
      </w:r>
      <w:r w:rsidRPr="00A11C93">
        <w:rPr>
          <w:b/>
          <w:bCs/>
          <w:color w:val="000000" w:themeColor="text1"/>
        </w:rPr>
        <w:t xml:space="preserve">etching </w:t>
      </w:r>
      <w:r w:rsidR="00F65944" w:rsidRPr="00A11C93">
        <w:rPr>
          <w:b/>
          <w:bCs/>
          <w:color w:val="000000" w:themeColor="text1"/>
        </w:rPr>
        <w:t>plates.</w:t>
      </w:r>
    </w:p>
    <w:p w14:paraId="4E9B5380" w14:textId="7B134AD6" w:rsidR="0004156D" w:rsidRPr="0004156D" w:rsidRDefault="0004156D" w:rsidP="0004156D">
      <w:pPr>
        <w:pStyle w:val="ListParagraph"/>
        <w:numPr>
          <w:ilvl w:val="0"/>
          <w:numId w:val="54"/>
        </w:numPr>
      </w:pPr>
      <w:r w:rsidRPr="0004156D">
        <w:t xml:space="preserve">In 1993, the estate of Dr. Robert Lee Humber </w:t>
      </w:r>
      <w:r w:rsidR="00055DC4">
        <w:t>sold</w:t>
      </w:r>
      <w:r w:rsidRPr="0004156D">
        <w:t xml:space="preserve"> the 78 original Rembrandt copper plates the doctor had previously acquired</w:t>
      </w:r>
      <w:r w:rsidR="00F65944">
        <w:t>.</w:t>
      </w:r>
    </w:p>
    <w:p w14:paraId="70FF01CA" w14:textId="77777777" w:rsidR="00624516" w:rsidRDefault="0004156D" w:rsidP="00624516">
      <w:pPr>
        <w:pStyle w:val="ListParagraph"/>
        <w:numPr>
          <w:ilvl w:val="0"/>
          <w:numId w:val="54"/>
        </w:numPr>
      </w:pPr>
      <w:r w:rsidRPr="0004156D">
        <w:t>Eight of the plates from Humber’s collection were sold to Robert Light, a noted Rembrandt expert and art dealer in New York. He sold the plates just one year later to Howard Berger.</w:t>
      </w:r>
      <w:r w:rsidR="00F65944">
        <w:t xml:space="preserve"> These are the </w:t>
      </w:r>
      <w:r w:rsidR="00055DC4">
        <w:t>eight</w:t>
      </w:r>
      <w:r w:rsidR="00F65944">
        <w:t xml:space="preserve"> plates on loan here.</w:t>
      </w:r>
    </w:p>
    <w:p w14:paraId="776D612E" w14:textId="1600E141" w:rsidR="00F65944" w:rsidRPr="00624516" w:rsidRDefault="00624516" w:rsidP="00624516">
      <w:pPr>
        <w:pStyle w:val="ListParagraph"/>
        <w:numPr>
          <w:ilvl w:val="0"/>
          <w:numId w:val="54"/>
        </w:numPr>
      </w:pPr>
      <w:r w:rsidRPr="00624516">
        <w:rPr>
          <w:color w:val="FF0000"/>
        </w:rPr>
        <w:t>Show image of self-portrait as print</w:t>
      </w:r>
    </w:p>
    <w:p w14:paraId="3FF91E70" w14:textId="77777777" w:rsidR="00E374F1" w:rsidRPr="00F65944" w:rsidRDefault="00E374F1" w:rsidP="00E374F1">
      <w:pPr>
        <w:rPr>
          <w:b/>
          <w:bCs/>
          <w:color w:val="000000" w:themeColor="text1"/>
          <w:u w:val="single"/>
        </w:rPr>
      </w:pPr>
      <w:r w:rsidRPr="00F65944">
        <w:rPr>
          <w:b/>
          <w:bCs/>
          <w:color w:val="000000" w:themeColor="text1"/>
          <w:u w:val="single"/>
        </w:rPr>
        <w:t>Genre</w:t>
      </w:r>
    </w:p>
    <w:p w14:paraId="6F481DD4" w14:textId="3897B7D8" w:rsidR="00A11C93" w:rsidRPr="00F65944" w:rsidRDefault="00E374F1" w:rsidP="00F65944">
      <w:pPr>
        <w:pStyle w:val="ListParagraph"/>
        <w:numPr>
          <w:ilvl w:val="0"/>
          <w:numId w:val="55"/>
        </w:numPr>
        <w:rPr>
          <w:b/>
          <w:bCs/>
          <w:color w:val="000000" w:themeColor="text1"/>
        </w:rPr>
      </w:pPr>
      <w:r w:rsidRPr="00F65944">
        <w:rPr>
          <w:b/>
          <w:bCs/>
          <w:color w:val="000000" w:themeColor="text1"/>
        </w:rPr>
        <w:t xml:space="preserve">Jan </w:t>
      </w:r>
      <w:proofErr w:type="spellStart"/>
      <w:r w:rsidRPr="00F65944">
        <w:rPr>
          <w:b/>
          <w:bCs/>
          <w:color w:val="000000" w:themeColor="text1"/>
        </w:rPr>
        <w:t>Miense</w:t>
      </w:r>
      <w:proofErr w:type="spellEnd"/>
      <w:r w:rsidRPr="00F65944">
        <w:rPr>
          <w:b/>
          <w:bCs/>
          <w:color w:val="000000" w:themeColor="text1"/>
        </w:rPr>
        <w:t xml:space="preserve"> </w:t>
      </w:r>
      <w:proofErr w:type="spellStart"/>
      <w:r w:rsidRPr="00F65944">
        <w:rPr>
          <w:b/>
          <w:bCs/>
          <w:color w:val="000000" w:themeColor="text1"/>
        </w:rPr>
        <w:t>Molenaer</w:t>
      </w:r>
      <w:proofErr w:type="spellEnd"/>
      <w:r w:rsidR="002C3EF2" w:rsidRPr="00F65944">
        <w:rPr>
          <w:b/>
          <w:bCs/>
          <w:color w:val="000000" w:themeColor="text1"/>
        </w:rPr>
        <w:t xml:space="preserve"> (1610/11-1668)</w:t>
      </w:r>
      <w:r w:rsidR="006C5F13">
        <w:rPr>
          <w:b/>
          <w:bCs/>
          <w:color w:val="000000" w:themeColor="text1"/>
        </w:rPr>
        <w:t xml:space="preserve">, </w:t>
      </w:r>
      <w:r w:rsidRPr="00F65944">
        <w:rPr>
          <w:b/>
          <w:bCs/>
          <w:i/>
          <w:iCs/>
          <w:color w:val="000000" w:themeColor="text1"/>
        </w:rPr>
        <w:t>The Dentist</w:t>
      </w:r>
      <w:r w:rsidRPr="00F65944">
        <w:rPr>
          <w:b/>
          <w:bCs/>
          <w:color w:val="000000" w:themeColor="text1"/>
        </w:rPr>
        <w:t>, 1629, Oil on cradled panel</w:t>
      </w:r>
      <w:r w:rsidR="00A11C93" w:rsidRPr="00F65944">
        <w:rPr>
          <w:b/>
          <w:bCs/>
          <w:color w:val="000000" w:themeColor="text1"/>
        </w:rPr>
        <w:t>.</w:t>
      </w:r>
    </w:p>
    <w:p w14:paraId="7404ADF2" w14:textId="0205FA52" w:rsidR="0004156D" w:rsidRPr="00624516" w:rsidRDefault="00F65944" w:rsidP="002C3EF2">
      <w:pPr>
        <w:pStyle w:val="ListParagraph"/>
        <w:numPr>
          <w:ilvl w:val="0"/>
          <w:numId w:val="47"/>
        </w:numPr>
        <w:rPr>
          <w:b/>
          <w:bCs/>
          <w:color w:val="000000" w:themeColor="text1"/>
        </w:rPr>
      </w:pPr>
      <w:r>
        <w:rPr>
          <w:color w:val="000000" w:themeColor="text1"/>
        </w:rPr>
        <w:t xml:space="preserve">When was the painting acquired? </w:t>
      </w:r>
      <w:proofErr w:type="gramStart"/>
      <w:r w:rsidR="00624516" w:rsidRPr="00624516">
        <w:rPr>
          <w:color w:val="FF0000"/>
        </w:rPr>
        <w:t xml:space="preserve">1952 </w:t>
      </w:r>
      <w:r w:rsidR="002C3EF2" w:rsidRPr="00F65944">
        <w:rPr>
          <w:color w:val="000000" w:themeColor="text1"/>
        </w:rPr>
        <w:t xml:space="preserve"> </w:t>
      </w:r>
      <w:r>
        <w:rPr>
          <w:rFonts w:ascii="TimesNewRomanPSMT" w:hAnsi="TimesNewRomanPSMT"/>
          <w:color w:val="000000" w:themeColor="text1"/>
        </w:rPr>
        <w:t>T</w:t>
      </w:r>
      <w:r w:rsidR="002C3EF2" w:rsidRPr="00F65944">
        <w:rPr>
          <w:rFonts w:ascii="TimesNewRomanPSMT" w:hAnsi="TimesNewRomanPSMT"/>
          <w:color w:val="000000" w:themeColor="text1"/>
        </w:rPr>
        <w:t>his</w:t>
      </w:r>
      <w:proofErr w:type="gramEnd"/>
      <w:r w:rsidR="002C3EF2" w:rsidRPr="00F65944">
        <w:rPr>
          <w:rFonts w:ascii="TimesNewRomanPSMT" w:hAnsi="TimesNewRomanPSMT"/>
          <w:color w:val="000000" w:themeColor="text1"/>
        </w:rPr>
        <w:t xml:space="preserve"> is an early work, the first signed and dated</w:t>
      </w:r>
      <w:r w:rsidR="00055DC4">
        <w:rPr>
          <w:rFonts w:ascii="TimesNewRomanPSMT" w:hAnsi="TimesNewRomanPSMT"/>
          <w:color w:val="000000" w:themeColor="text1"/>
        </w:rPr>
        <w:t xml:space="preserve"> by </w:t>
      </w:r>
      <w:proofErr w:type="spellStart"/>
      <w:r w:rsidR="00055DC4">
        <w:rPr>
          <w:rFonts w:ascii="TimesNewRomanPSMT" w:hAnsi="TimesNewRomanPSMT"/>
          <w:color w:val="000000" w:themeColor="text1"/>
        </w:rPr>
        <w:t>Molenaer</w:t>
      </w:r>
      <w:proofErr w:type="spellEnd"/>
      <w:r w:rsidR="00055DC4">
        <w:rPr>
          <w:rFonts w:ascii="TimesNewRomanPSMT" w:hAnsi="TimesNewRomanPSMT"/>
          <w:color w:val="000000" w:themeColor="text1"/>
        </w:rPr>
        <w:t>.</w:t>
      </w:r>
    </w:p>
    <w:p w14:paraId="6DDB2CC5" w14:textId="096EF930" w:rsidR="00624516" w:rsidRPr="00624516" w:rsidRDefault="00624516" w:rsidP="00624516">
      <w:pPr>
        <w:pStyle w:val="ListParagraph"/>
        <w:numPr>
          <w:ilvl w:val="0"/>
          <w:numId w:val="47"/>
        </w:numPr>
        <w:rPr>
          <w:b/>
          <w:bCs/>
          <w:color w:val="000000" w:themeColor="text1"/>
        </w:rPr>
      </w:pPr>
      <w:r w:rsidRPr="00A11C93">
        <w:rPr>
          <w:rFonts w:ascii="TimesNewRomanPSMT" w:hAnsi="TimesNewRomanPSMT"/>
        </w:rPr>
        <w:t>From the Frans Hals circle in Haarlem, married Judith Leyster in 1636</w:t>
      </w:r>
      <w:r w:rsidRPr="002C3EF2">
        <w:rPr>
          <w:rFonts w:ascii="TimesNewRomanPSMT" w:hAnsi="TimesNewRomanPSMT"/>
          <w:color w:val="FF0000"/>
        </w:rPr>
        <w:t xml:space="preserve">.  Show </w:t>
      </w:r>
      <w:r w:rsidR="00ED119E">
        <w:rPr>
          <w:rFonts w:ascii="TimesNewRomanPSMT" w:hAnsi="TimesNewRomanPSMT"/>
          <w:color w:val="FF0000"/>
        </w:rPr>
        <w:t>self-portrait</w:t>
      </w:r>
      <w:r>
        <w:rPr>
          <w:rFonts w:ascii="TimesNewRomanPSMT" w:hAnsi="TimesNewRomanPSMT"/>
          <w:color w:val="FF0000"/>
        </w:rPr>
        <w:t>.</w:t>
      </w:r>
    </w:p>
    <w:p w14:paraId="6837D34E" w14:textId="745C63D3" w:rsidR="0004156D" w:rsidRPr="00624516" w:rsidRDefault="0004156D" w:rsidP="00624516">
      <w:pPr>
        <w:pStyle w:val="ListParagraph"/>
        <w:numPr>
          <w:ilvl w:val="0"/>
          <w:numId w:val="47"/>
        </w:numPr>
        <w:rPr>
          <w:b/>
          <w:bCs/>
          <w:color w:val="FF0000"/>
        </w:rPr>
      </w:pPr>
      <w:r w:rsidRPr="00F65944">
        <w:rPr>
          <w:color w:val="000000" w:themeColor="text1"/>
        </w:rPr>
        <w:t>Describe what you see</w:t>
      </w:r>
      <w:r w:rsidR="00F65944">
        <w:rPr>
          <w:color w:val="000000" w:themeColor="text1"/>
        </w:rPr>
        <w:t>. What is going on?</w:t>
      </w:r>
      <w:r w:rsidR="00624516" w:rsidRPr="00624516">
        <w:rPr>
          <w:rFonts w:ascii="TimesNewRomanPSMT" w:hAnsi="TimesNewRomanPSMT"/>
        </w:rPr>
        <w:t xml:space="preserve"> </w:t>
      </w:r>
      <w:r w:rsidR="00624516" w:rsidRPr="00624516">
        <w:rPr>
          <w:rFonts w:ascii="TimesNewRomanPSMT" w:hAnsi="TimesNewRomanPSMT"/>
          <w:color w:val="FF0000"/>
        </w:rPr>
        <w:t xml:space="preserve">Humorous, quack dentist dressed in fancy old fashion </w:t>
      </w:r>
      <w:r w:rsidR="00ED119E" w:rsidRPr="00624516">
        <w:rPr>
          <w:rFonts w:ascii="TimesNewRomanPSMT" w:hAnsi="TimesNewRomanPSMT"/>
          <w:color w:val="FF0000"/>
        </w:rPr>
        <w:t>costume.</w:t>
      </w:r>
      <w:r w:rsidR="00624516" w:rsidRPr="00624516">
        <w:rPr>
          <w:rFonts w:ascii="TimesNewRomanPSMT" w:hAnsi="TimesNewRomanPSMT"/>
          <w:color w:val="FF0000"/>
        </w:rPr>
        <w:t xml:space="preserve"> </w:t>
      </w:r>
    </w:p>
    <w:p w14:paraId="7E1D42D5" w14:textId="7F472CC2" w:rsidR="00A11C93" w:rsidRPr="00F65944" w:rsidRDefault="0004156D" w:rsidP="00A11C93">
      <w:pPr>
        <w:pStyle w:val="ListParagraph"/>
        <w:numPr>
          <w:ilvl w:val="0"/>
          <w:numId w:val="47"/>
        </w:numPr>
        <w:rPr>
          <w:b/>
          <w:bCs/>
          <w:color w:val="000000" w:themeColor="text1"/>
        </w:rPr>
      </w:pPr>
      <w:r w:rsidRPr="00F65944">
        <w:rPr>
          <w:rFonts w:ascii="TimesNewRomanPSMT" w:hAnsi="TimesNewRomanPSMT"/>
          <w:color w:val="000000" w:themeColor="text1"/>
        </w:rPr>
        <w:t xml:space="preserve">What do you think is the moral of this story? </w:t>
      </w:r>
    </w:p>
    <w:p w14:paraId="7B611E2E" w14:textId="77777777" w:rsidR="00F65944" w:rsidRPr="00F65944" w:rsidRDefault="00F65944" w:rsidP="00F65944">
      <w:pPr>
        <w:pStyle w:val="ListParagraph"/>
        <w:ind w:left="1080"/>
        <w:rPr>
          <w:b/>
          <w:bCs/>
          <w:color w:val="000000" w:themeColor="text1"/>
        </w:rPr>
      </w:pPr>
    </w:p>
    <w:p w14:paraId="2C157D58" w14:textId="0D8ED4ED" w:rsidR="00A11C93" w:rsidRPr="00F65944" w:rsidRDefault="00E374F1" w:rsidP="00F65944">
      <w:pPr>
        <w:pStyle w:val="ListParagraph"/>
        <w:numPr>
          <w:ilvl w:val="0"/>
          <w:numId w:val="55"/>
        </w:numPr>
        <w:rPr>
          <w:b/>
          <w:bCs/>
          <w:color w:val="000000" w:themeColor="text1"/>
        </w:rPr>
      </w:pPr>
      <w:r w:rsidRPr="00F65944">
        <w:rPr>
          <w:b/>
          <w:bCs/>
          <w:color w:val="000000" w:themeColor="text1"/>
        </w:rPr>
        <w:t>Jan</w:t>
      </w:r>
      <w:r w:rsidR="00A11C93" w:rsidRPr="00F65944">
        <w:rPr>
          <w:b/>
          <w:bCs/>
          <w:color w:val="000000" w:themeColor="text1"/>
        </w:rPr>
        <w:t xml:space="preserve"> </w:t>
      </w:r>
      <w:r w:rsidRPr="00F65944">
        <w:rPr>
          <w:b/>
          <w:bCs/>
          <w:color w:val="000000" w:themeColor="text1"/>
        </w:rPr>
        <w:t xml:space="preserve">Steen (1626-1679), </w:t>
      </w:r>
      <w:r w:rsidRPr="00F65944">
        <w:rPr>
          <w:b/>
          <w:bCs/>
          <w:i/>
          <w:iCs/>
          <w:color w:val="000000" w:themeColor="text1"/>
        </w:rPr>
        <w:t>The Worship of the Golden Calf</w:t>
      </w:r>
      <w:r w:rsidRPr="00F65944">
        <w:rPr>
          <w:b/>
          <w:bCs/>
          <w:color w:val="000000" w:themeColor="text1"/>
        </w:rPr>
        <w:t>, c.1672-1675, Oil on canvas</w:t>
      </w:r>
      <w:r w:rsidR="00A11C93" w:rsidRPr="00F65944">
        <w:rPr>
          <w:b/>
          <w:bCs/>
          <w:color w:val="000000" w:themeColor="text1"/>
        </w:rPr>
        <w:t>.</w:t>
      </w:r>
    </w:p>
    <w:p w14:paraId="5174F17C" w14:textId="7B1B728C" w:rsidR="00F65944" w:rsidRPr="00624516" w:rsidRDefault="00F65944" w:rsidP="00A11C93">
      <w:pPr>
        <w:pStyle w:val="ListParagraph"/>
        <w:numPr>
          <w:ilvl w:val="0"/>
          <w:numId w:val="39"/>
        </w:numPr>
        <w:rPr>
          <w:color w:val="FF0000"/>
        </w:rPr>
      </w:pPr>
      <w:r>
        <w:rPr>
          <w:color w:val="000000" w:themeColor="text1"/>
        </w:rPr>
        <w:t xml:space="preserve">When was the painting acquired? </w:t>
      </w:r>
      <w:r w:rsidRPr="00F65944">
        <w:rPr>
          <w:color w:val="000000" w:themeColor="text1"/>
        </w:rPr>
        <w:t xml:space="preserve"> </w:t>
      </w:r>
      <w:r w:rsidR="00624516" w:rsidRPr="00624516">
        <w:rPr>
          <w:color w:val="FF0000"/>
        </w:rPr>
        <w:t>1952</w:t>
      </w:r>
    </w:p>
    <w:p w14:paraId="3AEDF6A7" w14:textId="022C980C" w:rsidR="00F65944" w:rsidRDefault="00F65944" w:rsidP="00A11C93">
      <w:pPr>
        <w:pStyle w:val="ListParagraph"/>
        <w:numPr>
          <w:ilvl w:val="0"/>
          <w:numId w:val="39"/>
        </w:numPr>
        <w:rPr>
          <w:color w:val="000000" w:themeColor="text1"/>
        </w:rPr>
      </w:pPr>
      <w:r>
        <w:rPr>
          <w:color w:val="000000" w:themeColor="text1"/>
        </w:rPr>
        <w:t>Describe the scene?</w:t>
      </w:r>
    </w:p>
    <w:p w14:paraId="07C33438" w14:textId="77777777" w:rsidR="00624516" w:rsidRPr="00A11C93" w:rsidRDefault="00624516" w:rsidP="00624516">
      <w:pPr>
        <w:pStyle w:val="ListParagraph"/>
        <w:numPr>
          <w:ilvl w:val="0"/>
          <w:numId w:val="39"/>
        </w:numPr>
        <w:rPr>
          <w:color w:val="000000" w:themeColor="text1"/>
        </w:rPr>
      </w:pPr>
      <w:r w:rsidRPr="00A11C93">
        <w:rPr>
          <w:rFonts w:ascii="TimesNewRomanPSMT" w:hAnsi="TimesNewRomanPSMT"/>
        </w:rPr>
        <w:t xml:space="preserve">born in Leyden, lifelong Catholic, </w:t>
      </w:r>
      <w:r>
        <w:rPr>
          <w:rFonts w:ascii="TimesNewRomanPSMT" w:hAnsi="TimesNewRomanPSMT"/>
        </w:rPr>
        <w:t xml:space="preserve">20 years younger than Rembrandt, </w:t>
      </w:r>
      <w:r w:rsidRPr="00A11C93">
        <w:rPr>
          <w:rFonts w:ascii="TimesNewRomanPSMT" w:hAnsi="TimesNewRomanPSMT"/>
        </w:rPr>
        <w:t>unlike others, he moved around a lot</w:t>
      </w:r>
      <w:r>
        <w:rPr>
          <w:rFonts w:ascii="TimesNewRomanPSMT" w:hAnsi="TimesNewRomanPSMT"/>
        </w:rPr>
        <w:t xml:space="preserve">. He studied under the landscape painter Jan van </w:t>
      </w:r>
      <w:proofErr w:type="spellStart"/>
      <w:r>
        <w:rPr>
          <w:rFonts w:ascii="TimesNewRomanPSMT" w:hAnsi="TimesNewRomanPSMT"/>
        </w:rPr>
        <w:t>Goyen</w:t>
      </w:r>
      <w:proofErr w:type="spellEnd"/>
      <w:r>
        <w:rPr>
          <w:rFonts w:ascii="TimesNewRomanPSMT" w:hAnsi="TimesNewRomanPSMT"/>
        </w:rPr>
        <w:t xml:space="preserve"> and married his daughter.</w:t>
      </w:r>
    </w:p>
    <w:p w14:paraId="66B6ED6E" w14:textId="77777777" w:rsidR="00624516" w:rsidRPr="00A11C93" w:rsidRDefault="00624516" w:rsidP="00624516">
      <w:pPr>
        <w:pStyle w:val="ListParagraph"/>
        <w:numPr>
          <w:ilvl w:val="0"/>
          <w:numId w:val="39"/>
        </w:numPr>
        <w:rPr>
          <w:color w:val="000000" w:themeColor="text1"/>
        </w:rPr>
      </w:pPr>
      <w:r w:rsidRPr="00A11C93">
        <w:rPr>
          <w:rFonts w:ascii="TimesNewRomanPSMT" w:hAnsi="TimesNewRomanPSMT"/>
        </w:rPr>
        <w:t xml:space="preserve">Exodus 32 Steen mixes biblical scene with genre scene. . .Israelites grew impatient when Moses. . .his brother Aaron took over. </w:t>
      </w:r>
    </w:p>
    <w:p w14:paraId="12BF91CB" w14:textId="77777777" w:rsidR="00624516" w:rsidRPr="00C2007C" w:rsidRDefault="00624516" w:rsidP="00624516">
      <w:pPr>
        <w:pStyle w:val="ListParagraph"/>
        <w:numPr>
          <w:ilvl w:val="0"/>
          <w:numId w:val="39"/>
        </w:numPr>
        <w:rPr>
          <w:color w:val="000000" w:themeColor="text1"/>
        </w:rPr>
      </w:pPr>
      <w:r w:rsidRPr="00A11C93">
        <w:rPr>
          <w:rFonts w:ascii="TimesNewRomanPSMT" w:hAnsi="TimesNewRomanPSMT"/>
        </w:rPr>
        <w:t>boy looks out holding parrot=call for moderation. . . sexual innuendo everywhere</w:t>
      </w:r>
    </w:p>
    <w:p w14:paraId="5A48E3BF" w14:textId="77777777" w:rsidR="00624516" w:rsidRPr="002C3EF2" w:rsidRDefault="00624516" w:rsidP="00624516">
      <w:pPr>
        <w:pStyle w:val="ListParagraph"/>
        <w:numPr>
          <w:ilvl w:val="0"/>
          <w:numId w:val="39"/>
        </w:numPr>
        <w:rPr>
          <w:color w:val="000000" w:themeColor="text1"/>
        </w:rPr>
      </w:pPr>
      <w:r w:rsidRPr="00C2007C">
        <w:rPr>
          <w:rFonts w:ascii="TimesNewRomanPSMT" w:hAnsi="TimesNewRomanPSMT"/>
          <w:color w:val="000000" w:themeColor="text1"/>
        </w:rPr>
        <w:t xml:space="preserve">Luxury and overindulgence will lead to ruin. </w:t>
      </w:r>
    </w:p>
    <w:p w14:paraId="3641944C" w14:textId="4BCA79E6" w:rsidR="00F65944" w:rsidRPr="00624516" w:rsidRDefault="00624516" w:rsidP="00624516">
      <w:pPr>
        <w:pStyle w:val="ListParagraph"/>
        <w:numPr>
          <w:ilvl w:val="0"/>
          <w:numId w:val="39"/>
        </w:numPr>
        <w:rPr>
          <w:color w:val="000000" w:themeColor="text1"/>
        </w:rPr>
      </w:pPr>
      <w:r w:rsidRPr="00A11C93">
        <w:rPr>
          <w:rFonts w:ascii="TimesNewRomanPSMT" w:hAnsi="TimesNewRomanPSMT"/>
        </w:rPr>
        <w:t xml:space="preserve">Coincides with French invasion of Netherlands. </w:t>
      </w:r>
      <w:r>
        <w:rPr>
          <w:rFonts w:ascii="TimesNewRomanPSMT" w:hAnsi="TimesNewRomanPSMT"/>
        </w:rPr>
        <w:t xml:space="preserve">IN 1672, the French invaded and crippled the </w:t>
      </w:r>
      <w:proofErr w:type="gramStart"/>
      <w:r>
        <w:rPr>
          <w:rFonts w:ascii="TimesNewRomanPSMT" w:hAnsi="TimesNewRomanPSMT"/>
        </w:rPr>
        <w:t>economy</w:t>
      </w:r>
      <w:proofErr w:type="gramEnd"/>
    </w:p>
    <w:p w14:paraId="1C6182A1" w14:textId="77777777" w:rsidR="00F65944" w:rsidRDefault="00F65944" w:rsidP="00E374F1">
      <w:pPr>
        <w:rPr>
          <w:b/>
          <w:bCs/>
          <w:color w:val="000000" w:themeColor="text1"/>
          <w:u w:val="single"/>
        </w:rPr>
      </w:pPr>
    </w:p>
    <w:p w14:paraId="14E709C0" w14:textId="606A2283" w:rsidR="00F65944" w:rsidRDefault="00F65944" w:rsidP="002C3EF2">
      <w:pPr>
        <w:rPr>
          <w:color w:val="000000" w:themeColor="text1"/>
        </w:rPr>
      </w:pPr>
      <w:r w:rsidRPr="00F65944">
        <w:rPr>
          <w:b/>
          <w:bCs/>
          <w:color w:val="000000" w:themeColor="text1"/>
        </w:rPr>
        <w:t>Notice:</w:t>
      </w:r>
      <w:r>
        <w:rPr>
          <w:b/>
          <w:bCs/>
          <w:color w:val="000000" w:themeColor="text1"/>
        </w:rPr>
        <w:t xml:space="preserve"> </w:t>
      </w:r>
      <w:proofErr w:type="spellStart"/>
      <w:r w:rsidR="00E374F1" w:rsidRPr="00F65944">
        <w:rPr>
          <w:b/>
          <w:bCs/>
          <w:color w:val="000000" w:themeColor="text1"/>
        </w:rPr>
        <w:t>Ludolf</w:t>
      </w:r>
      <w:proofErr w:type="spellEnd"/>
      <w:r w:rsidR="00E374F1" w:rsidRPr="00F65944">
        <w:rPr>
          <w:b/>
          <w:bCs/>
          <w:color w:val="000000" w:themeColor="text1"/>
        </w:rPr>
        <w:t xml:space="preserve"> </w:t>
      </w:r>
      <w:proofErr w:type="spellStart"/>
      <w:r w:rsidR="00E374F1" w:rsidRPr="00F65944">
        <w:rPr>
          <w:b/>
          <w:bCs/>
          <w:color w:val="000000" w:themeColor="text1"/>
        </w:rPr>
        <w:t>Bakhuizen</w:t>
      </w:r>
      <w:proofErr w:type="spellEnd"/>
      <w:r w:rsidR="00E374F1" w:rsidRPr="00F65944">
        <w:rPr>
          <w:b/>
          <w:bCs/>
          <w:color w:val="000000" w:themeColor="text1"/>
        </w:rPr>
        <w:t xml:space="preserve"> (1631-1708), </w:t>
      </w:r>
      <w:r w:rsidR="00E374F1" w:rsidRPr="00F65944">
        <w:rPr>
          <w:b/>
          <w:bCs/>
          <w:i/>
          <w:iCs/>
          <w:color w:val="000000" w:themeColor="text1"/>
        </w:rPr>
        <w:t>Ships in a Stormy Sea off a Coast</w:t>
      </w:r>
      <w:r w:rsidR="00E374F1" w:rsidRPr="00F65944">
        <w:rPr>
          <w:b/>
          <w:bCs/>
          <w:color w:val="000000" w:themeColor="text1"/>
        </w:rPr>
        <w:t>, c 1700-05, Oil on can</w:t>
      </w:r>
      <w:r>
        <w:rPr>
          <w:b/>
          <w:bCs/>
          <w:color w:val="000000" w:themeColor="text1"/>
        </w:rPr>
        <w:t xml:space="preserve">vas.  </w:t>
      </w:r>
      <w:r>
        <w:rPr>
          <w:color w:val="000000" w:themeColor="text1"/>
        </w:rPr>
        <w:t>This painting will be viewed in Lecture 3, Marine Paintings.</w:t>
      </w:r>
    </w:p>
    <w:p w14:paraId="56550424" w14:textId="77777777" w:rsidR="00F65944" w:rsidRDefault="00F65944" w:rsidP="002C3EF2">
      <w:pPr>
        <w:rPr>
          <w:color w:val="000000" w:themeColor="text1"/>
        </w:rPr>
      </w:pPr>
    </w:p>
    <w:p w14:paraId="0B92F51E" w14:textId="77777777" w:rsidR="00F65944" w:rsidRPr="00624516" w:rsidRDefault="00F65944" w:rsidP="00F65944">
      <w:pPr>
        <w:rPr>
          <w:color w:val="FF0000"/>
        </w:rPr>
      </w:pPr>
      <w:r w:rsidRPr="00624516">
        <w:rPr>
          <w:color w:val="FF0000"/>
        </w:rPr>
        <w:t xml:space="preserve">* The initial $1 million legislative appropriation was used to purchase 158 paintings, 2   </w:t>
      </w:r>
    </w:p>
    <w:p w14:paraId="7FACD1A9" w14:textId="77777777" w:rsidR="00F65944" w:rsidRPr="00624516" w:rsidRDefault="00F65944" w:rsidP="00F65944">
      <w:pPr>
        <w:rPr>
          <w:color w:val="FF0000"/>
        </w:rPr>
      </w:pPr>
      <w:r w:rsidRPr="00624516">
        <w:rPr>
          <w:color w:val="FF0000"/>
        </w:rPr>
        <w:t xml:space="preserve">   sculptures, and 25 pieces of furniture and other decorative arts objects in </w:t>
      </w:r>
      <w:r w:rsidRPr="00624516">
        <w:rPr>
          <w:b/>
          <w:bCs/>
          <w:color w:val="FF0000"/>
        </w:rPr>
        <w:t>February 1952</w:t>
      </w:r>
      <w:r w:rsidRPr="00624516">
        <w:rPr>
          <w:color w:val="FF0000"/>
        </w:rPr>
        <w:t xml:space="preserve">. </w:t>
      </w:r>
    </w:p>
    <w:p w14:paraId="405F1A4F" w14:textId="041E2E03" w:rsidR="00F65944" w:rsidRDefault="00F65944" w:rsidP="00F65944">
      <w:pPr>
        <w:rPr>
          <w:rFonts w:ascii="Case Text" w:hAnsi="Case Text"/>
          <w:color w:val="FF0000"/>
          <w:sz w:val="21"/>
          <w:szCs w:val="21"/>
          <w:shd w:val="clear" w:color="auto" w:fill="FFFFFF"/>
        </w:rPr>
      </w:pPr>
      <w:r w:rsidRPr="00624516">
        <w:rPr>
          <w:color w:val="FF0000"/>
        </w:rPr>
        <w:t xml:space="preserve">   </w:t>
      </w:r>
      <w:r w:rsidRPr="00624516">
        <w:rPr>
          <w:rFonts w:ascii="Case Text" w:hAnsi="Case Text"/>
          <w:color w:val="FF0000"/>
          <w:sz w:val="21"/>
          <w:szCs w:val="21"/>
          <w:shd w:val="clear" w:color="auto" w:fill="FFFFFF"/>
        </w:rPr>
        <w:t>The Kress Foundation matched the $1 million appropriation with a gift of 71 works of art.</w:t>
      </w:r>
    </w:p>
    <w:p w14:paraId="259B34E1" w14:textId="77777777" w:rsidR="00624516" w:rsidRDefault="00624516" w:rsidP="00624516">
      <w:pPr>
        <w:rPr>
          <w:color w:val="FF0000"/>
        </w:rPr>
      </w:pPr>
    </w:p>
    <w:p w14:paraId="6611BC10" w14:textId="35AF6AA6" w:rsidR="00624516" w:rsidRPr="002C3EF2" w:rsidRDefault="00624516" w:rsidP="00624516">
      <w:pPr>
        <w:rPr>
          <w:color w:val="000000" w:themeColor="text1"/>
        </w:rPr>
      </w:pPr>
      <w:r w:rsidRPr="002C3EF2">
        <w:rPr>
          <w:color w:val="FF0000"/>
        </w:rPr>
        <w:t>NEXT week</w:t>
      </w:r>
      <w:r>
        <w:rPr>
          <w:color w:val="000000" w:themeColor="text1"/>
        </w:rPr>
        <w:t>: Last 25 years of 17</w:t>
      </w:r>
      <w:r w:rsidRPr="002C3EF2">
        <w:rPr>
          <w:color w:val="000000" w:themeColor="text1"/>
          <w:vertAlign w:val="superscript"/>
        </w:rPr>
        <w:t>th</w:t>
      </w:r>
      <w:r>
        <w:rPr>
          <w:color w:val="000000" w:themeColor="text1"/>
        </w:rPr>
        <w:t xml:space="preserve"> c.  Vermeer, Frans Hals, Marine painting, architectural painting, late still </w:t>
      </w:r>
      <w:proofErr w:type="spellStart"/>
      <w:r>
        <w:rPr>
          <w:color w:val="000000" w:themeColor="text1"/>
        </w:rPr>
        <w:t>lifes</w:t>
      </w:r>
      <w:proofErr w:type="spellEnd"/>
      <w:r>
        <w:rPr>
          <w:color w:val="000000" w:themeColor="text1"/>
        </w:rPr>
        <w:t xml:space="preserve"> and portraits.</w:t>
      </w:r>
    </w:p>
    <w:p w14:paraId="6F2B2AB1" w14:textId="77777777" w:rsidR="00624516" w:rsidRPr="00624516" w:rsidRDefault="00624516" w:rsidP="00F65944">
      <w:pPr>
        <w:rPr>
          <w:color w:val="FF0000"/>
        </w:rPr>
      </w:pPr>
    </w:p>
    <w:sectPr w:rsidR="00624516" w:rsidRPr="00624516" w:rsidSect="00C2249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D66C" w14:textId="77777777" w:rsidR="00FA3B7D" w:rsidRDefault="00FA3B7D" w:rsidP="00C22498">
      <w:r>
        <w:separator/>
      </w:r>
    </w:p>
  </w:endnote>
  <w:endnote w:type="continuationSeparator" w:id="0">
    <w:p w14:paraId="6ACE730B" w14:textId="77777777" w:rsidR="00FA3B7D" w:rsidRDefault="00FA3B7D" w:rsidP="00C2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Case 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619591"/>
      <w:docPartObj>
        <w:docPartGallery w:val="Page Numbers (Bottom of Page)"/>
        <w:docPartUnique/>
      </w:docPartObj>
    </w:sdtPr>
    <w:sdtContent>
      <w:p w14:paraId="0DF37F57" w14:textId="41EA5A76" w:rsidR="00C22498" w:rsidRDefault="00C22498" w:rsidP="006245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E7B78" w14:textId="77777777" w:rsidR="00C22498" w:rsidRDefault="00C22498" w:rsidP="00C224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809713"/>
      <w:docPartObj>
        <w:docPartGallery w:val="Page Numbers (Bottom of Page)"/>
        <w:docPartUnique/>
      </w:docPartObj>
    </w:sdtPr>
    <w:sdtContent>
      <w:p w14:paraId="65CB01E6" w14:textId="24DA1B4F" w:rsidR="00624516" w:rsidRDefault="00624516" w:rsidP="008F30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FDF64D2" w14:textId="77777777" w:rsidR="00C22498" w:rsidRDefault="00C22498" w:rsidP="00C224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7115" w14:textId="77777777" w:rsidR="00FA3B7D" w:rsidRDefault="00FA3B7D" w:rsidP="00C22498">
      <w:r>
        <w:separator/>
      </w:r>
    </w:p>
  </w:footnote>
  <w:footnote w:type="continuationSeparator" w:id="0">
    <w:p w14:paraId="1F960414" w14:textId="77777777" w:rsidR="00FA3B7D" w:rsidRDefault="00FA3B7D" w:rsidP="00C2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751"/>
    <w:multiLevelType w:val="hybridMultilevel"/>
    <w:tmpl w:val="8C68E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76740"/>
    <w:multiLevelType w:val="hybridMultilevel"/>
    <w:tmpl w:val="8CD0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34C"/>
    <w:multiLevelType w:val="hybridMultilevel"/>
    <w:tmpl w:val="E08C0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BB0049"/>
    <w:multiLevelType w:val="hybridMultilevel"/>
    <w:tmpl w:val="9BA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A0187"/>
    <w:multiLevelType w:val="multilevel"/>
    <w:tmpl w:val="886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AA4280"/>
    <w:multiLevelType w:val="hybridMultilevel"/>
    <w:tmpl w:val="DEF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7274B"/>
    <w:multiLevelType w:val="hybridMultilevel"/>
    <w:tmpl w:val="3F3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C3F2B"/>
    <w:multiLevelType w:val="hybridMultilevel"/>
    <w:tmpl w:val="36D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16290"/>
    <w:multiLevelType w:val="hybridMultilevel"/>
    <w:tmpl w:val="0B647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57317F"/>
    <w:multiLevelType w:val="hybridMultilevel"/>
    <w:tmpl w:val="38D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B3E94"/>
    <w:multiLevelType w:val="hybridMultilevel"/>
    <w:tmpl w:val="3B409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6D6388"/>
    <w:multiLevelType w:val="hybridMultilevel"/>
    <w:tmpl w:val="21AA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F3358"/>
    <w:multiLevelType w:val="hybridMultilevel"/>
    <w:tmpl w:val="01EC3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40DEF"/>
    <w:multiLevelType w:val="hybridMultilevel"/>
    <w:tmpl w:val="9EA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45173"/>
    <w:multiLevelType w:val="hybridMultilevel"/>
    <w:tmpl w:val="85046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651B7"/>
    <w:multiLevelType w:val="hybridMultilevel"/>
    <w:tmpl w:val="F0C4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E19E2"/>
    <w:multiLevelType w:val="hybridMultilevel"/>
    <w:tmpl w:val="5C84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67DF3"/>
    <w:multiLevelType w:val="hybridMultilevel"/>
    <w:tmpl w:val="895C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56A81"/>
    <w:multiLevelType w:val="hybridMultilevel"/>
    <w:tmpl w:val="598A6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997BC8"/>
    <w:multiLevelType w:val="hybridMultilevel"/>
    <w:tmpl w:val="F80E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872C6"/>
    <w:multiLevelType w:val="hybridMultilevel"/>
    <w:tmpl w:val="C9F43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BF77D0"/>
    <w:multiLevelType w:val="hybridMultilevel"/>
    <w:tmpl w:val="55226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8E591F"/>
    <w:multiLevelType w:val="hybridMultilevel"/>
    <w:tmpl w:val="8A26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C211B"/>
    <w:multiLevelType w:val="hybridMultilevel"/>
    <w:tmpl w:val="95882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635920"/>
    <w:multiLevelType w:val="hybridMultilevel"/>
    <w:tmpl w:val="C9CC3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305FC2"/>
    <w:multiLevelType w:val="hybridMultilevel"/>
    <w:tmpl w:val="93B28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9C7FD7"/>
    <w:multiLevelType w:val="hybridMultilevel"/>
    <w:tmpl w:val="32E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9790F"/>
    <w:multiLevelType w:val="hybridMultilevel"/>
    <w:tmpl w:val="730A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472D88"/>
    <w:multiLevelType w:val="hybridMultilevel"/>
    <w:tmpl w:val="016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356AE"/>
    <w:multiLevelType w:val="hybridMultilevel"/>
    <w:tmpl w:val="0F905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C73982"/>
    <w:multiLevelType w:val="hybridMultilevel"/>
    <w:tmpl w:val="F010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A5779E"/>
    <w:multiLevelType w:val="hybridMultilevel"/>
    <w:tmpl w:val="7F9AD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EE814C5"/>
    <w:multiLevelType w:val="multilevel"/>
    <w:tmpl w:val="154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C073C0"/>
    <w:multiLevelType w:val="hybridMultilevel"/>
    <w:tmpl w:val="B0F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8A2D0E"/>
    <w:multiLevelType w:val="hybridMultilevel"/>
    <w:tmpl w:val="4B9E7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AF127D"/>
    <w:multiLevelType w:val="hybridMultilevel"/>
    <w:tmpl w:val="E670F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917C0A"/>
    <w:multiLevelType w:val="hybridMultilevel"/>
    <w:tmpl w:val="BE48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A733EE"/>
    <w:multiLevelType w:val="hybridMultilevel"/>
    <w:tmpl w:val="F2AE8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5522B4D"/>
    <w:multiLevelType w:val="hybridMultilevel"/>
    <w:tmpl w:val="9652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596548F"/>
    <w:multiLevelType w:val="hybridMultilevel"/>
    <w:tmpl w:val="D90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852596"/>
    <w:multiLevelType w:val="hybridMultilevel"/>
    <w:tmpl w:val="69069C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B406BE"/>
    <w:multiLevelType w:val="hybridMultilevel"/>
    <w:tmpl w:val="1088B5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D3069E8"/>
    <w:multiLevelType w:val="hybridMultilevel"/>
    <w:tmpl w:val="7B68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DFE4D60"/>
    <w:multiLevelType w:val="hybridMultilevel"/>
    <w:tmpl w:val="4F70D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297A7D"/>
    <w:multiLevelType w:val="hybridMultilevel"/>
    <w:tmpl w:val="9E721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08B1F06"/>
    <w:multiLevelType w:val="hybridMultilevel"/>
    <w:tmpl w:val="9CA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D7E86"/>
    <w:multiLevelType w:val="hybridMultilevel"/>
    <w:tmpl w:val="54C4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9279EA"/>
    <w:multiLevelType w:val="hybridMultilevel"/>
    <w:tmpl w:val="968CE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4BE3E9C"/>
    <w:multiLevelType w:val="hybridMultilevel"/>
    <w:tmpl w:val="5AF6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59615CB"/>
    <w:multiLevelType w:val="multilevel"/>
    <w:tmpl w:val="960E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6375603"/>
    <w:multiLevelType w:val="hybridMultilevel"/>
    <w:tmpl w:val="E6C47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7E54273"/>
    <w:multiLevelType w:val="multilevel"/>
    <w:tmpl w:val="D2A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F309C"/>
    <w:multiLevelType w:val="hybridMultilevel"/>
    <w:tmpl w:val="0F72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E057FB"/>
    <w:multiLevelType w:val="hybridMultilevel"/>
    <w:tmpl w:val="1C462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6E7741"/>
    <w:multiLevelType w:val="hybridMultilevel"/>
    <w:tmpl w:val="7A187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A067BE0"/>
    <w:multiLevelType w:val="hybridMultilevel"/>
    <w:tmpl w:val="E81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8501F5"/>
    <w:multiLevelType w:val="hybridMultilevel"/>
    <w:tmpl w:val="6CF68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6340104">
    <w:abstractNumId w:val="40"/>
  </w:num>
  <w:num w:numId="2" w16cid:durableId="850993961">
    <w:abstractNumId w:val="14"/>
  </w:num>
  <w:num w:numId="3" w16cid:durableId="1994794366">
    <w:abstractNumId w:val="11"/>
  </w:num>
  <w:num w:numId="4" w16cid:durableId="620460558">
    <w:abstractNumId w:val="34"/>
  </w:num>
  <w:num w:numId="5" w16cid:durableId="1096513018">
    <w:abstractNumId w:val="47"/>
  </w:num>
  <w:num w:numId="6" w16cid:durableId="1608080237">
    <w:abstractNumId w:val="31"/>
  </w:num>
  <w:num w:numId="7" w16cid:durableId="2063945254">
    <w:abstractNumId w:val="29"/>
  </w:num>
  <w:num w:numId="8" w16cid:durableId="1061096396">
    <w:abstractNumId w:val="30"/>
  </w:num>
  <w:num w:numId="9" w16cid:durableId="1981113059">
    <w:abstractNumId w:val="52"/>
  </w:num>
  <w:num w:numId="10" w16cid:durableId="1324117564">
    <w:abstractNumId w:val="46"/>
  </w:num>
  <w:num w:numId="11" w16cid:durableId="2044093117">
    <w:abstractNumId w:val="35"/>
  </w:num>
  <w:num w:numId="12" w16cid:durableId="987055703">
    <w:abstractNumId w:val="43"/>
  </w:num>
  <w:num w:numId="13" w16cid:durableId="160701708">
    <w:abstractNumId w:val="3"/>
  </w:num>
  <w:num w:numId="14" w16cid:durableId="1089079720">
    <w:abstractNumId w:val="10"/>
  </w:num>
  <w:num w:numId="15" w16cid:durableId="2007901524">
    <w:abstractNumId w:val="21"/>
  </w:num>
  <w:num w:numId="16" w16cid:durableId="147089833">
    <w:abstractNumId w:val="41"/>
  </w:num>
  <w:num w:numId="17" w16cid:durableId="434712416">
    <w:abstractNumId w:val="19"/>
  </w:num>
  <w:num w:numId="18" w16cid:durableId="1662539232">
    <w:abstractNumId w:val="25"/>
  </w:num>
  <w:num w:numId="19" w16cid:durableId="1071392721">
    <w:abstractNumId w:val="28"/>
  </w:num>
  <w:num w:numId="20" w16cid:durableId="12270205">
    <w:abstractNumId w:val="12"/>
  </w:num>
  <w:num w:numId="21" w16cid:durableId="1214927605">
    <w:abstractNumId w:val="26"/>
  </w:num>
  <w:num w:numId="22" w16cid:durableId="753279991">
    <w:abstractNumId w:val="0"/>
  </w:num>
  <w:num w:numId="23" w16cid:durableId="940838015">
    <w:abstractNumId w:val="7"/>
  </w:num>
  <w:num w:numId="24" w16cid:durableId="2032997717">
    <w:abstractNumId w:val="13"/>
  </w:num>
  <w:num w:numId="25" w16cid:durableId="192575917">
    <w:abstractNumId w:val="6"/>
  </w:num>
  <w:num w:numId="26" w16cid:durableId="700322622">
    <w:abstractNumId w:val="55"/>
  </w:num>
  <w:num w:numId="27" w16cid:durableId="1612589943">
    <w:abstractNumId w:val="1"/>
  </w:num>
  <w:num w:numId="28" w16cid:durableId="806899876">
    <w:abstractNumId w:val="33"/>
  </w:num>
  <w:num w:numId="29" w16cid:durableId="2085687460">
    <w:abstractNumId w:val="17"/>
  </w:num>
  <w:num w:numId="30" w16cid:durableId="403720156">
    <w:abstractNumId w:val="39"/>
  </w:num>
  <w:num w:numId="31" w16cid:durableId="1688484835">
    <w:abstractNumId w:val="5"/>
  </w:num>
  <w:num w:numId="32" w16cid:durableId="1200167495">
    <w:abstractNumId w:val="22"/>
  </w:num>
  <w:num w:numId="33" w16cid:durableId="9259668">
    <w:abstractNumId w:val="45"/>
  </w:num>
  <w:num w:numId="34" w16cid:durableId="1756970281">
    <w:abstractNumId w:val="9"/>
  </w:num>
  <w:num w:numId="35" w16cid:durableId="1370454088">
    <w:abstractNumId w:val="51"/>
  </w:num>
  <w:num w:numId="36" w16cid:durableId="359617">
    <w:abstractNumId w:val="44"/>
  </w:num>
  <w:num w:numId="37" w16cid:durableId="707029993">
    <w:abstractNumId w:val="49"/>
  </w:num>
  <w:num w:numId="38" w16cid:durableId="1326468662">
    <w:abstractNumId w:val="24"/>
  </w:num>
  <w:num w:numId="39" w16cid:durableId="1294602461">
    <w:abstractNumId w:val="8"/>
  </w:num>
  <w:num w:numId="40" w16cid:durableId="899941362">
    <w:abstractNumId w:val="32"/>
  </w:num>
  <w:num w:numId="41" w16cid:durableId="1459756856">
    <w:abstractNumId w:val="53"/>
  </w:num>
  <w:num w:numId="42" w16cid:durableId="1587036014">
    <w:abstractNumId w:val="16"/>
  </w:num>
  <w:num w:numId="43" w16cid:durableId="520357414">
    <w:abstractNumId w:val="2"/>
  </w:num>
  <w:num w:numId="44" w16cid:durableId="1187210641">
    <w:abstractNumId w:val="36"/>
  </w:num>
  <w:num w:numId="45" w16cid:durableId="1046179342">
    <w:abstractNumId w:val="50"/>
  </w:num>
  <w:num w:numId="46" w16cid:durableId="467630737">
    <w:abstractNumId w:val="4"/>
  </w:num>
  <w:num w:numId="47" w16cid:durableId="1991715770">
    <w:abstractNumId w:val="37"/>
  </w:num>
  <w:num w:numId="48" w16cid:durableId="1970549798">
    <w:abstractNumId w:val="38"/>
  </w:num>
  <w:num w:numId="49" w16cid:durableId="1996638795">
    <w:abstractNumId w:val="48"/>
  </w:num>
  <w:num w:numId="50" w16cid:durableId="212498372">
    <w:abstractNumId w:val="56"/>
  </w:num>
  <w:num w:numId="51" w16cid:durableId="1508714160">
    <w:abstractNumId w:val="54"/>
  </w:num>
  <w:num w:numId="52" w16cid:durableId="630553660">
    <w:abstractNumId w:val="42"/>
  </w:num>
  <w:num w:numId="53" w16cid:durableId="2043940548">
    <w:abstractNumId w:val="18"/>
  </w:num>
  <w:num w:numId="54" w16cid:durableId="1723669863">
    <w:abstractNumId w:val="27"/>
  </w:num>
  <w:num w:numId="55" w16cid:durableId="1705977304">
    <w:abstractNumId w:val="15"/>
  </w:num>
  <w:num w:numId="56" w16cid:durableId="1202549822">
    <w:abstractNumId w:val="23"/>
  </w:num>
  <w:num w:numId="57" w16cid:durableId="16764906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53"/>
    <w:rsid w:val="00002452"/>
    <w:rsid w:val="00024D1B"/>
    <w:rsid w:val="00025ADC"/>
    <w:rsid w:val="0004156D"/>
    <w:rsid w:val="00055DC4"/>
    <w:rsid w:val="00074533"/>
    <w:rsid w:val="00080814"/>
    <w:rsid w:val="000A6B60"/>
    <w:rsid w:val="000B67C9"/>
    <w:rsid w:val="0011374C"/>
    <w:rsid w:val="00142DE7"/>
    <w:rsid w:val="0015236D"/>
    <w:rsid w:val="00182AFE"/>
    <w:rsid w:val="0018419B"/>
    <w:rsid w:val="0019371C"/>
    <w:rsid w:val="001D508B"/>
    <w:rsid w:val="001D7443"/>
    <w:rsid w:val="001E15C8"/>
    <w:rsid w:val="001E529E"/>
    <w:rsid w:val="00264501"/>
    <w:rsid w:val="00266A48"/>
    <w:rsid w:val="00281792"/>
    <w:rsid w:val="002A29EF"/>
    <w:rsid w:val="002C33A7"/>
    <w:rsid w:val="002C3EF2"/>
    <w:rsid w:val="002D565D"/>
    <w:rsid w:val="002E0C6A"/>
    <w:rsid w:val="00304B09"/>
    <w:rsid w:val="003349C9"/>
    <w:rsid w:val="00372C57"/>
    <w:rsid w:val="00383940"/>
    <w:rsid w:val="003B39D3"/>
    <w:rsid w:val="003B52FF"/>
    <w:rsid w:val="003C6980"/>
    <w:rsid w:val="003D5D0A"/>
    <w:rsid w:val="003E1696"/>
    <w:rsid w:val="0040719C"/>
    <w:rsid w:val="00437577"/>
    <w:rsid w:val="004B5B9D"/>
    <w:rsid w:val="004B7950"/>
    <w:rsid w:val="00501AB0"/>
    <w:rsid w:val="00502525"/>
    <w:rsid w:val="00543639"/>
    <w:rsid w:val="00584AF2"/>
    <w:rsid w:val="00595EEC"/>
    <w:rsid w:val="005F033F"/>
    <w:rsid w:val="005F4EF0"/>
    <w:rsid w:val="00623415"/>
    <w:rsid w:val="00624516"/>
    <w:rsid w:val="00635B05"/>
    <w:rsid w:val="0065191B"/>
    <w:rsid w:val="0067150C"/>
    <w:rsid w:val="006723BF"/>
    <w:rsid w:val="006A39FA"/>
    <w:rsid w:val="006A7679"/>
    <w:rsid w:val="006B519E"/>
    <w:rsid w:val="006B66F1"/>
    <w:rsid w:val="006C416E"/>
    <w:rsid w:val="006C5F13"/>
    <w:rsid w:val="00714C6D"/>
    <w:rsid w:val="00734248"/>
    <w:rsid w:val="0077324E"/>
    <w:rsid w:val="007B30B9"/>
    <w:rsid w:val="007B6188"/>
    <w:rsid w:val="007C026F"/>
    <w:rsid w:val="007D44CD"/>
    <w:rsid w:val="007D56C5"/>
    <w:rsid w:val="007D60E5"/>
    <w:rsid w:val="00807C4A"/>
    <w:rsid w:val="00841906"/>
    <w:rsid w:val="00846A42"/>
    <w:rsid w:val="00877008"/>
    <w:rsid w:val="008902AA"/>
    <w:rsid w:val="00895C16"/>
    <w:rsid w:val="008A367D"/>
    <w:rsid w:val="008C2D09"/>
    <w:rsid w:val="008D60E3"/>
    <w:rsid w:val="008D6E86"/>
    <w:rsid w:val="008E7B99"/>
    <w:rsid w:val="008F03E8"/>
    <w:rsid w:val="00901CE0"/>
    <w:rsid w:val="0094583B"/>
    <w:rsid w:val="00945D8D"/>
    <w:rsid w:val="009630E8"/>
    <w:rsid w:val="009763D6"/>
    <w:rsid w:val="00997C3B"/>
    <w:rsid w:val="009C6FED"/>
    <w:rsid w:val="009F3F3B"/>
    <w:rsid w:val="00A02E7F"/>
    <w:rsid w:val="00A11C93"/>
    <w:rsid w:val="00A216C7"/>
    <w:rsid w:val="00A21EF0"/>
    <w:rsid w:val="00A269FD"/>
    <w:rsid w:val="00A434D3"/>
    <w:rsid w:val="00A52EF9"/>
    <w:rsid w:val="00A53CCF"/>
    <w:rsid w:val="00A630E9"/>
    <w:rsid w:val="00A934B1"/>
    <w:rsid w:val="00A9644D"/>
    <w:rsid w:val="00AA3A33"/>
    <w:rsid w:val="00AB789D"/>
    <w:rsid w:val="00AC311F"/>
    <w:rsid w:val="00AD3D2B"/>
    <w:rsid w:val="00AF5274"/>
    <w:rsid w:val="00AF57A4"/>
    <w:rsid w:val="00B15921"/>
    <w:rsid w:val="00B15A4B"/>
    <w:rsid w:val="00B17D56"/>
    <w:rsid w:val="00B2534F"/>
    <w:rsid w:val="00B8788A"/>
    <w:rsid w:val="00B87C70"/>
    <w:rsid w:val="00BC7132"/>
    <w:rsid w:val="00BF5D86"/>
    <w:rsid w:val="00C1179B"/>
    <w:rsid w:val="00C120F7"/>
    <w:rsid w:val="00C14129"/>
    <w:rsid w:val="00C148D6"/>
    <w:rsid w:val="00C2007C"/>
    <w:rsid w:val="00C22498"/>
    <w:rsid w:val="00C81162"/>
    <w:rsid w:val="00C817B4"/>
    <w:rsid w:val="00C86484"/>
    <w:rsid w:val="00C8692C"/>
    <w:rsid w:val="00C90AB5"/>
    <w:rsid w:val="00CA555C"/>
    <w:rsid w:val="00CC12C5"/>
    <w:rsid w:val="00CC3207"/>
    <w:rsid w:val="00CE765E"/>
    <w:rsid w:val="00D05B53"/>
    <w:rsid w:val="00D35A47"/>
    <w:rsid w:val="00D64F72"/>
    <w:rsid w:val="00D91346"/>
    <w:rsid w:val="00DB6664"/>
    <w:rsid w:val="00DD2DFC"/>
    <w:rsid w:val="00E261A3"/>
    <w:rsid w:val="00E363C1"/>
    <w:rsid w:val="00E374F1"/>
    <w:rsid w:val="00E5622A"/>
    <w:rsid w:val="00E802EF"/>
    <w:rsid w:val="00E9539F"/>
    <w:rsid w:val="00EC2CD0"/>
    <w:rsid w:val="00EC6012"/>
    <w:rsid w:val="00EC66BD"/>
    <w:rsid w:val="00ED119E"/>
    <w:rsid w:val="00ED5BC9"/>
    <w:rsid w:val="00EE31A0"/>
    <w:rsid w:val="00EF5D06"/>
    <w:rsid w:val="00F031FD"/>
    <w:rsid w:val="00F038B2"/>
    <w:rsid w:val="00F10851"/>
    <w:rsid w:val="00F461D8"/>
    <w:rsid w:val="00F5537F"/>
    <w:rsid w:val="00F65944"/>
    <w:rsid w:val="00F6779B"/>
    <w:rsid w:val="00F91353"/>
    <w:rsid w:val="00FA249B"/>
    <w:rsid w:val="00FA2733"/>
    <w:rsid w:val="00FA3B7D"/>
    <w:rsid w:val="00FB7847"/>
    <w:rsid w:val="00FE39D2"/>
    <w:rsid w:val="00F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F2C4F"/>
  <w15:chartTrackingRefBased/>
  <w15:docId w15:val="{4A340406-5313-0240-88E9-94B9FFB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8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498"/>
    <w:pPr>
      <w:tabs>
        <w:tab w:val="center" w:pos="4680"/>
        <w:tab w:val="right" w:pos="9360"/>
      </w:tabs>
    </w:pPr>
    <w:rPr>
      <w:szCs w:val="20"/>
    </w:rPr>
  </w:style>
  <w:style w:type="character" w:customStyle="1" w:styleId="FooterChar">
    <w:name w:val="Footer Char"/>
    <w:basedOn w:val="DefaultParagraphFont"/>
    <w:link w:val="Footer"/>
    <w:uiPriority w:val="99"/>
    <w:rsid w:val="00C22498"/>
    <w:rPr>
      <w:rFonts w:ascii="Times New Roman" w:eastAsia="Times New Roman" w:hAnsi="Times New Roman" w:cs="Times New Roman"/>
      <w:kern w:val="0"/>
      <w:szCs w:val="20"/>
      <w14:ligatures w14:val="none"/>
    </w:rPr>
  </w:style>
  <w:style w:type="character" w:styleId="PageNumber">
    <w:name w:val="page number"/>
    <w:basedOn w:val="DefaultParagraphFont"/>
    <w:uiPriority w:val="99"/>
    <w:semiHidden/>
    <w:unhideWhenUsed/>
    <w:rsid w:val="00C22498"/>
  </w:style>
  <w:style w:type="paragraph" w:styleId="PlainText">
    <w:name w:val="Plain Text"/>
    <w:basedOn w:val="Normal"/>
    <w:link w:val="PlainTextChar"/>
    <w:rsid w:val="00B17D56"/>
    <w:rPr>
      <w:rFonts w:ascii="Courier New" w:hAnsi="Courier New"/>
      <w:sz w:val="20"/>
      <w:szCs w:val="20"/>
    </w:rPr>
  </w:style>
  <w:style w:type="character" w:customStyle="1" w:styleId="PlainTextChar">
    <w:name w:val="Plain Text Char"/>
    <w:basedOn w:val="DefaultParagraphFont"/>
    <w:link w:val="PlainText"/>
    <w:rsid w:val="00B17D56"/>
    <w:rPr>
      <w:rFonts w:ascii="Courier New" w:eastAsia="Times New Roman" w:hAnsi="Courier New" w:cs="Times New Roman"/>
      <w:kern w:val="0"/>
      <w:sz w:val="20"/>
      <w:szCs w:val="20"/>
      <w14:ligatures w14:val="none"/>
    </w:rPr>
  </w:style>
  <w:style w:type="paragraph" w:styleId="Header">
    <w:name w:val="header"/>
    <w:basedOn w:val="Normal"/>
    <w:link w:val="HeaderChar"/>
    <w:semiHidden/>
    <w:rsid w:val="00B17D56"/>
    <w:pPr>
      <w:tabs>
        <w:tab w:val="center" w:pos="4320"/>
        <w:tab w:val="right" w:pos="8640"/>
      </w:tabs>
    </w:pPr>
    <w:rPr>
      <w:szCs w:val="20"/>
    </w:rPr>
  </w:style>
  <w:style w:type="character" w:customStyle="1" w:styleId="HeaderChar">
    <w:name w:val="Header Char"/>
    <w:basedOn w:val="DefaultParagraphFont"/>
    <w:link w:val="Header"/>
    <w:semiHidden/>
    <w:rsid w:val="00B17D56"/>
    <w:rPr>
      <w:rFonts w:ascii="Times New Roman" w:eastAsia="Times New Roman" w:hAnsi="Times New Roman" w:cs="Times New Roman"/>
      <w:kern w:val="0"/>
      <w:szCs w:val="20"/>
      <w14:ligatures w14:val="none"/>
    </w:rPr>
  </w:style>
  <w:style w:type="paragraph" w:styleId="NormalWeb">
    <w:name w:val="Normal (Web)"/>
    <w:basedOn w:val="Normal"/>
    <w:uiPriority w:val="99"/>
    <w:unhideWhenUsed/>
    <w:rsid w:val="004B5B9D"/>
    <w:pPr>
      <w:spacing w:before="100" w:beforeAutospacing="1" w:after="100" w:afterAutospacing="1"/>
    </w:pPr>
  </w:style>
  <w:style w:type="character" w:styleId="Hyperlink">
    <w:name w:val="Hyperlink"/>
    <w:basedOn w:val="DefaultParagraphFont"/>
    <w:uiPriority w:val="99"/>
    <w:unhideWhenUsed/>
    <w:rsid w:val="00945D8D"/>
    <w:rPr>
      <w:color w:val="0000FF"/>
      <w:u w:val="single"/>
    </w:rPr>
  </w:style>
  <w:style w:type="character" w:customStyle="1" w:styleId="apple-converted-space">
    <w:name w:val="apple-converted-space"/>
    <w:basedOn w:val="DefaultParagraphFont"/>
    <w:rsid w:val="00945D8D"/>
  </w:style>
  <w:style w:type="character" w:styleId="FollowedHyperlink">
    <w:name w:val="FollowedHyperlink"/>
    <w:basedOn w:val="DefaultParagraphFont"/>
    <w:uiPriority w:val="99"/>
    <w:semiHidden/>
    <w:unhideWhenUsed/>
    <w:rsid w:val="00945D8D"/>
    <w:rPr>
      <w:color w:val="954F72" w:themeColor="followedHyperlink"/>
      <w:u w:val="single"/>
    </w:rPr>
  </w:style>
  <w:style w:type="paragraph" w:customStyle="1" w:styleId="estilo21">
    <w:name w:val="estilo21"/>
    <w:basedOn w:val="Normal"/>
    <w:rsid w:val="00080814"/>
    <w:pPr>
      <w:spacing w:before="100" w:beforeAutospacing="1" w:after="100" w:afterAutospacing="1"/>
    </w:pPr>
  </w:style>
  <w:style w:type="paragraph" w:styleId="ListParagraph">
    <w:name w:val="List Paragraph"/>
    <w:basedOn w:val="Normal"/>
    <w:uiPriority w:val="34"/>
    <w:qFormat/>
    <w:rsid w:val="00E802EF"/>
    <w:pPr>
      <w:ind w:left="720"/>
      <w:contextualSpacing/>
    </w:pPr>
  </w:style>
  <w:style w:type="character" w:styleId="Strong">
    <w:name w:val="Strong"/>
    <w:basedOn w:val="DefaultParagraphFont"/>
    <w:uiPriority w:val="22"/>
    <w:qFormat/>
    <w:rsid w:val="00055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33">
      <w:bodyDiv w:val="1"/>
      <w:marLeft w:val="0"/>
      <w:marRight w:val="0"/>
      <w:marTop w:val="0"/>
      <w:marBottom w:val="0"/>
      <w:divBdr>
        <w:top w:val="none" w:sz="0" w:space="0" w:color="auto"/>
        <w:left w:val="none" w:sz="0" w:space="0" w:color="auto"/>
        <w:bottom w:val="none" w:sz="0" w:space="0" w:color="auto"/>
        <w:right w:val="none" w:sz="0" w:space="0" w:color="auto"/>
      </w:divBdr>
    </w:div>
    <w:div w:id="23219316">
      <w:bodyDiv w:val="1"/>
      <w:marLeft w:val="0"/>
      <w:marRight w:val="0"/>
      <w:marTop w:val="0"/>
      <w:marBottom w:val="0"/>
      <w:divBdr>
        <w:top w:val="none" w:sz="0" w:space="0" w:color="auto"/>
        <w:left w:val="none" w:sz="0" w:space="0" w:color="auto"/>
        <w:bottom w:val="none" w:sz="0" w:space="0" w:color="auto"/>
        <w:right w:val="none" w:sz="0" w:space="0" w:color="auto"/>
      </w:divBdr>
      <w:divsChild>
        <w:div w:id="192226857">
          <w:marLeft w:val="0"/>
          <w:marRight w:val="0"/>
          <w:marTop w:val="0"/>
          <w:marBottom w:val="0"/>
          <w:divBdr>
            <w:top w:val="none" w:sz="0" w:space="0" w:color="auto"/>
            <w:left w:val="none" w:sz="0" w:space="0" w:color="auto"/>
            <w:bottom w:val="none" w:sz="0" w:space="0" w:color="auto"/>
            <w:right w:val="none" w:sz="0" w:space="0" w:color="auto"/>
          </w:divBdr>
          <w:divsChild>
            <w:div w:id="2106876788">
              <w:marLeft w:val="0"/>
              <w:marRight w:val="0"/>
              <w:marTop w:val="0"/>
              <w:marBottom w:val="0"/>
              <w:divBdr>
                <w:top w:val="none" w:sz="0" w:space="0" w:color="auto"/>
                <w:left w:val="none" w:sz="0" w:space="0" w:color="auto"/>
                <w:bottom w:val="none" w:sz="0" w:space="0" w:color="auto"/>
                <w:right w:val="none" w:sz="0" w:space="0" w:color="auto"/>
              </w:divBdr>
              <w:divsChild>
                <w:div w:id="931469333">
                  <w:marLeft w:val="0"/>
                  <w:marRight w:val="0"/>
                  <w:marTop w:val="0"/>
                  <w:marBottom w:val="0"/>
                  <w:divBdr>
                    <w:top w:val="none" w:sz="0" w:space="0" w:color="auto"/>
                    <w:left w:val="none" w:sz="0" w:space="0" w:color="auto"/>
                    <w:bottom w:val="none" w:sz="0" w:space="0" w:color="auto"/>
                    <w:right w:val="none" w:sz="0" w:space="0" w:color="auto"/>
                  </w:divBdr>
                  <w:divsChild>
                    <w:div w:id="17603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6376">
      <w:bodyDiv w:val="1"/>
      <w:marLeft w:val="0"/>
      <w:marRight w:val="0"/>
      <w:marTop w:val="0"/>
      <w:marBottom w:val="0"/>
      <w:divBdr>
        <w:top w:val="none" w:sz="0" w:space="0" w:color="auto"/>
        <w:left w:val="none" w:sz="0" w:space="0" w:color="auto"/>
        <w:bottom w:val="none" w:sz="0" w:space="0" w:color="auto"/>
        <w:right w:val="none" w:sz="0" w:space="0" w:color="auto"/>
      </w:divBdr>
    </w:div>
    <w:div w:id="95440614">
      <w:bodyDiv w:val="1"/>
      <w:marLeft w:val="0"/>
      <w:marRight w:val="0"/>
      <w:marTop w:val="0"/>
      <w:marBottom w:val="0"/>
      <w:divBdr>
        <w:top w:val="none" w:sz="0" w:space="0" w:color="auto"/>
        <w:left w:val="none" w:sz="0" w:space="0" w:color="auto"/>
        <w:bottom w:val="none" w:sz="0" w:space="0" w:color="auto"/>
        <w:right w:val="none" w:sz="0" w:space="0" w:color="auto"/>
      </w:divBdr>
    </w:div>
    <w:div w:id="106896360">
      <w:bodyDiv w:val="1"/>
      <w:marLeft w:val="0"/>
      <w:marRight w:val="0"/>
      <w:marTop w:val="0"/>
      <w:marBottom w:val="0"/>
      <w:divBdr>
        <w:top w:val="none" w:sz="0" w:space="0" w:color="auto"/>
        <w:left w:val="none" w:sz="0" w:space="0" w:color="auto"/>
        <w:bottom w:val="none" w:sz="0" w:space="0" w:color="auto"/>
        <w:right w:val="none" w:sz="0" w:space="0" w:color="auto"/>
      </w:divBdr>
    </w:div>
    <w:div w:id="108672077">
      <w:bodyDiv w:val="1"/>
      <w:marLeft w:val="0"/>
      <w:marRight w:val="0"/>
      <w:marTop w:val="0"/>
      <w:marBottom w:val="0"/>
      <w:divBdr>
        <w:top w:val="none" w:sz="0" w:space="0" w:color="auto"/>
        <w:left w:val="none" w:sz="0" w:space="0" w:color="auto"/>
        <w:bottom w:val="none" w:sz="0" w:space="0" w:color="auto"/>
        <w:right w:val="none" w:sz="0" w:space="0" w:color="auto"/>
      </w:divBdr>
    </w:div>
    <w:div w:id="112598395">
      <w:bodyDiv w:val="1"/>
      <w:marLeft w:val="0"/>
      <w:marRight w:val="0"/>
      <w:marTop w:val="0"/>
      <w:marBottom w:val="0"/>
      <w:divBdr>
        <w:top w:val="none" w:sz="0" w:space="0" w:color="auto"/>
        <w:left w:val="none" w:sz="0" w:space="0" w:color="auto"/>
        <w:bottom w:val="none" w:sz="0" w:space="0" w:color="auto"/>
        <w:right w:val="none" w:sz="0" w:space="0" w:color="auto"/>
      </w:divBdr>
    </w:div>
    <w:div w:id="162748344">
      <w:bodyDiv w:val="1"/>
      <w:marLeft w:val="0"/>
      <w:marRight w:val="0"/>
      <w:marTop w:val="0"/>
      <w:marBottom w:val="0"/>
      <w:divBdr>
        <w:top w:val="none" w:sz="0" w:space="0" w:color="auto"/>
        <w:left w:val="none" w:sz="0" w:space="0" w:color="auto"/>
        <w:bottom w:val="none" w:sz="0" w:space="0" w:color="auto"/>
        <w:right w:val="none" w:sz="0" w:space="0" w:color="auto"/>
      </w:divBdr>
    </w:div>
    <w:div w:id="163857867">
      <w:bodyDiv w:val="1"/>
      <w:marLeft w:val="0"/>
      <w:marRight w:val="0"/>
      <w:marTop w:val="0"/>
      <w:marBottom w:val="0"/>
      <w:divBdr>
        <w:top w:val="none" w:sz="0" w:space="0" w:color="auto"/>
        <w:left w:val="none" w:sz="0" w:space="0" w:color="auto"/>
        <w:bottom w:val="none" w:sz="0" w:space="0" w:color="auto"/>
        <w:right w:val="none" w:sz="0" w:space="0" w:color="auto"/>
      </w:divBdr>
    </w:div>
    <w:div w:id="175390219">
      <w:bodyDiv w:val="1"/>
      <w:marLeft w:val="0"/>
      <w:marRight w:val="0"/>
      <w:marTop w:val="0"/>
      <w:marBottom w:val="0"/>
      <w:divBdr>
        <w:top w:val="none" w:sz="0" w:space="0" w:color="auto"/>
        <w:left w:val="none" w:sz="0" w:space="0" w:color="auto"/>
        <w:bottom w:val="none" w:sz="0" w:space="0" w:color="auto"/>
        <w:right w:val="none" w:sz="0" w:space="0" w:color="auto"/>
      </w:divBdr>
    </w:div>
    <w:div w:id="185604841">
      <w:bodyDiv w:val="1"/>
      <w:marLeft w:val="0"/>
      <w:marRight w:val="0"/>
      <w:marTop w:val="0"/>
      <w:marBottom w:val="0"/>
      <w:divBdr>
        <w:top w:val="none" w:sz="0" w:space="0" w:color="auto"/>
        <w:left w:val="none" w:sz="0" w:space="0" w:color="auto"/>
        <w:bottom w:val="none" w:sz="0" w:space="0" w:color="auto"/>
        <w:right w:val="none" w:sz="0" w:space="0" w:color="auto"/>
      </w:divBdr>
    </w:div>
    <w:div w:id="208611852">
      <w:bodyDiv w:val="1"/>
      <w:marLeft w:val="0"/>
      <w:marRight w:val="0"/>
      <w:marTop w:val="0"/>
      <w:marBottom w:val="0"/>
      <w:divBdr>
        <w:top w:val="none" w:sz="0" w:space="0" w:color="auto"/>
        <w:left w:val="none" w:sz="0" w:space="0" w:color="auto"/>
        <w:bottom w:val="none" w:sz="0" w:space="0" w:color="auto"/>
        <w:right w:val="none" w:sz="0" w:space="0" w:color="auto"/>
      </w:divBdr>
    </w:div>
    <w:div w:id="216093685">
      <w:bodyDiv w:val="1"/>
      <w:marLeft w:val="0"/>
      <w:marRight w:val="0"/>
      <w:marTop w:val="0"/>
      <w:marBottom w:val="0"/>
      <w:divBdr>
        <w:top w:val="none" w:sz="0" w:space="0" w:color="auto"/>
        <w:left w:val="none" w:sz="0" w:space="0" w:color="auto"/>
        <w:bottom w:val="none" w:sz="0" w:space="0" w:color="auto"/>
        <w:right w:val="none" w:sz="0" w:space="0" w:color="auto"/>
      </w:divBdr>
    </w:div>
    <w:div w:id="223639233">
      <w:bodyDiv w:val="1"/>
      <w:marLeft w:val="0"/>
      <w:marRight w:val="0"/>
      <w:marTop w:val="0"/>
      <w:marBottom w:val="0"/>
      <w:divBdr>
        <w:top w:val="none" w:sz="0" w:space="0" w:color="auto"/>
        <w:left w:val="none" w:sz="0" w:space="0" w:color="auto"/>
        <w:bottom w:val="none" w:sz="0" w:space="0" w:color="auto"/>
        <w:right w:val="none" w:sz="0" w:space="0" w:color="auto"/>
      </w:divBdr>
    </w:div>
    <w:div w:id="262417434">
      <w:bodyDiv w:val="1"/>
      <w:marLeft w:val="0"/>
      <w:marRight w:val="0"/>
      <w:marTop w:val="0"/>
      <w:marBottom w:val="0"/>
      <w:divBdr>
        <w:top w:val="none" w:sz="0" w:space="0" w:color="auto"/>
        <w:left w:val="none" w:sz="0" w:space="0" w:color="auto"/>
        <w:bottom w:val="none" w:sz="0" w:space="0" w:color="auto"/>
        <w:right w:val="none" w:sz="0" w:space="0" w:color="auto"/>
      </w:divBdr>
    </w:div>
    <w:div w:id="276184522">
      <w:bodyDiv w:val="1"/>
      <w:marLeft w:val="0"/>
      <w:marRight w:val="0"/>
      <w:marTop w:val="0"/>
      <w:marBottom w:val="0"/>
      <w:divBdr>
        <w:top w:val="none" w:sz="0" w:space="0" w:color="auto"/>
        <w:left w:val="none" w:sz="0" w:space="0" w:color="auto"/>
        <w:bottom w:val="none" w:sz="0" w:space="0" w:color="auto"/>
        <w:right w:val="none" w:sz="0" w:space="0" w:color="auto"/>
      </w:divBdr>
    </w:div>
    <w:div w:id="285938840">
      <w:bodyDiv w:val="1"/>
      <w:marLeft w:val="0"/>
      <w:marRight w:val="0"/>
      <w:marTop w:val="0"/>
      <w:marBottom w:val="0"/>
      <w:divBdr>
        <w:top w:val="none" w:sz="0" w:space="0" w:color="auto"/>
        <w:left w:val="none" w:sz="0" w:space="0" w:color="auto"/>
        <w:bottom w:val="none" w:sz="0" w:space="0" w:color="auto"/>
        <w:right w:val="none" w:sz="0" w:space="0" w:color="auto"/>
      </w:divBdr>
      <w:divsChild>
        <w:div w:id="1264149798">
          <w:marLeft w:val="0"/>
          <w:marRight w:val="0"/>
          <w:marTop w:val="0"/>
          <w:marBottom w:val="0"/>
          <w:divBdr>
            <w:top w:val="none" w:sz="0" w:space="0" w:color="auto"/>
            <w:left w:val="none" w:sz="0" w:space="0" w:color="auto"/>
            <w:bottom w:val="none" w:sz="0" w:space="0" w:color="auto"/>
            <w:right w:val="none" w:sz="0" w:space="0" w:color="auto"/>
          </w:divBdr>
          <w:divsChild>
            <w:div w:id="130444631">
              <w:marLeft w:val="0"/>
              <w:marRight w:val="0"/>
              <w:marTop w:val="0"/>
              <w:marBottom w:val="0"/>
              <w:divBdr>
                <w:top w:val="none" w:sz="0" w:space="0" w:color="auto"/>
                <w:left w:val="none" w:sz="0" w:space="0" w:color="auto"/>
                <w:bottom w:val="none" w:sz="0" w:space="0" w:color="auto"/>
                <w:right w:val="none" w:sz="0" w:space="0" w:color="auto"/>
              </w:divBdr>
              <w:divsChild>
                <w:div w:id="766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21835">
      <w:bodyDiv w:val="1"/>
      <w:marLeft w:val="0"/>
      <w:marRight w:val="0"/>
      <w:marTop w:val="0"/>
      <w:marBottom w:val="0"/>
      <w:divBdr>
        <w:top w:val="none" w:sz="0" w:space="0" w:color="auto"/>
        <w:left w:val="none" w:sz="0" w:space="0" w:color="auto"/>
        <w:bottom w:val="none" w:sz="0" w:space="0" w:color="auto"/>
        <w:right w:val="none" w:sz="0" w:space="0" w:color="auto"/>
      </w:divBdr>
    </w:div>
    <w:div w:id="343820313">
      <w:bodyDiv w:val="1"/>
      <w:marLeft w:val="0"/>
      <w:marRight w:val="0"/>
      <w:marTop w:val="0"/>
      <w:marBottom w:val="0"/>
      <w:divBdr>
        <w:top w:val="none" w:sz="0" w:space="0" w:color="auto"/>
        <w:left w:val="none" w:sz="0" w:space="0" w:color="auto"/>
        <w:bottom w:val="none" w:sz="0" w:space="0" w:color="auto"/>
        <w:right w:val="none" w:sz="0" w:space="0" w:color="auto"/>
      </w:divBdr>
    </w:div>
    <w:div w:id="360664492">
      <w:bodyDiv w:val="1"/>
      <w:marLeft w:val="0"/>
      <w:marRight w:val="0"/>
      <w:marTop w:val="0"/>
      <w:marBottom w:val="0"/>
      <w:divBdr>
        <w:top w:val="none" w:sz="0" w:space="0" w:color="auto"/>
        <w:left w:val="none" w:sz="0" w:space="0" w:color="auto"/>
        <w:bottom w:val="none" w:sz="0" w:space="0" w:color="auto"/>
        <w:right w:val="none" w:sz="0" w:space="0" w:color="auto"/>
      </w:divBdr>
      <w:divsChild>
        <w:div w:id="360207046">
          <w:marLeft w:val="0"/>
          <w:marRight w:val="0"/>
          <w:marTop w:val="0"/>
          <w:marBottom w:val="0"/>
          <w:divBdr>
            <w:top w:val="none" w:sz="0" w:space="0" w:color="auto"/>
            <w:left w:val="none" w:sz="0" w:space="0" w:color="auto"/>
            <w:bottom w:val="none" w:sz="0" w:space="0" w:color="auto"/>
            <w:right w:val="none" w:sz="0" w:space="0" w:color="auto"/>
          </w:divBdr>
          <w:divsChild>
            <w:div w:id="1879779882">
              <w:marLeft w:val="0"/>
              <w:marRight w:val="0"/>
              <w:marTop w:val="0"/>
              <w:marBottom w:val="0"/>
              <w:divBdr>
                <w:top w:val="none" w:sz="0" w:space="0" w:color="auto"/>
                <w:left w:val="none" w:sz="0" w:space="0" w:color="auto"/>
                <w:bottom w:val="none" w:sz="0" w:space="0" w:color="auto"/>
                <w:right w:val="none" w:sz="0" w:space="0" w:color="auto"/>
              </w:divBdr>
              <w:divsChild>
                <w:div w:id="7029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36940">
      <w:bodyDiv w:val="1"/>
      <w:marLeft w:val="0"/>
      <w:marRight w:val="0"/>
      <w:marTop w:val="0"/>
      <w:marBottom w:val="0"/>
      <w:divBdr>
        <w:top w:val="none" w:sz="0" w:space="0" w:color="auto"/>
        <w:left w:val="none" w:sz="0" w:space="0" w:color="auto"/>
        <w:bottom w:val="none" w:sz="0" w:space="0" w:color="auto"/>
        <w:right w:val="none" w:sz="0" w:space="0" w:color="auto"/>
      </w:divBdr>
      <w:divsChild>
        <w:div w:id="1339772211">
          <w:marLeft w:val="0"/>
          <w:marRight w:val="0"/>
          <w:marTop w:val="0"/>
          <w:marBottom w:val="0"/>
          <w:divBdr>
            <w:top w:val="none" w:sz="0" w:space="0" w:color="auto"/>
            <w:left w:val="none" w:sz="0" w:space="0" w:color="auto"/>
            <w:bottom w:val="none" w:sz="0" w:space="0" w:color="auto"/>
            <w:right w:val="none" w:sz="0" w:space="0" w:color="auto"/>
          </w:divBdr>
          <w:divsChild>
            <w:div w:id="1063409258">
              <w:marLeft w:val="0"/>
              <w:marRight w:val="0"/>
              <w:marTop w:val="0"/>
              <w:marBottom w:val="0"/>
              <w:divBdr>
                <w:top w:val="none" w:sz="0" w:space="0" w:color="auto"/>
                <w:left w:val="none" w:sz="0" w:space="0" w:color="auto"/>
                <w:bottom w:val="none" w:sz="0" w:space="0" w:color="auto"/>
                <w:right w:val="none" w:sz="0" w:space="0" w:color="auto"/>
              </w:divBdr>
              <w:divsChild>
                <w:div w:id="1520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7409">
          <w:marLeft w:val="0"/>
          <w:marRight w:val="0"/>
          <w:marTop w:val="0"/>
          <w:marBottom w:val="0"/>
          <w:divBdr>
            <w:top w:val="none" w:sz="0" w:space="0" w:color="auto"/>
            <w:left w:val="none" w:sz="0" w:space="0" w:color="auto"/>
            <w:bottom w:val="none" w:sz="0" w:space="0" w:color="auto"/>
            <w:right w:val="none" w:sz="0" w:space="0" w:color="auto"/>
          </w:divBdr>
          <w:divsChild>
            <w:div w:id="56638166">
              <w:marLeft w:val="0"/>
              <w:marRight w:val="0"/>
              <w:marTop w:val="0"/>
              <w:marBottom w:val="0"/>
              <w:divBdr>
                <w:top w:val="none" w:sz="0" w:space="0" w:color="auto"/>
                <w:left w:val="none" w:sz="0" w:space="0" w:color="auto"/>
                <w:bottom w:val="none" w:sz="0" w:space="0" w:color="auto"/>
                <w:right w:val="none" w:sz="0" w:space="0" w:color="auto"/>
              </w:divBdr>
              <w:divsChild>
                <w:div w:id="21263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8579">
      <w:bodyDiv w:val="1"/>
      <w:marLeft w:val="0"/>
      <w:marRight w:val="0"/>
      <w:marTop w:val="0"/>
      <w:marBottom w:val="0"/>
      <w:divBdr>
        <w:top w:val="none" w:sz="0" w:space="0" w:color="auto"/>
        <w:left w:val="none" w:sz="0" w:space="0" w:color="auto"/>
        <w:bottom w:val="none" w:sz="0" w:space="0" w:color="auto"/>
        <w:right w:val="none" w:sz="0" w:space="0" w:color="auto"/>
      </w:divBdr>
    </w:div>
    <w:div w:id="470363038">
      <w:bodyDiv w:val="1"/>
      <w:marLeft w:val="0"/>
      <w:marRight w:val="0"/>
      <w:marTop w:val="0"/>
      <w:marBottom w:val="0"/>
      <w:divBdr>
        <w:top w:val="none" w:sz="0" w:space="0" w:color="auto"/>
        <w:left w:val="none" w:sz="0" w:space="0" w:color="auto"/>
        <w:bottom w:val="none" w:sz="0" w:space="0" w:color="auto"/>
        <w:right w:val="none" w:sz="0" w:space="0" w:color="auto"/>
      </w:divBdr>
    </w:div>
    <w:div w:id="506486392">
      <w:bodyDiv w:val="1"/>
      <w:marLeft w:val="0"/>
      <w:marRight w:val="0"/>
      <w:marTop w:val="0"/>
      <w:marBottom w:val="0"/>
      <w:divBdr>
        <w:top w:val="none" w:sz="0" w:space="0" w:color="auto"/>
        <w:left w:val="none" w:sz="0" w:space="0" w:color="auto"/>
        <w:bottom w:val="none" w:sz="0" w:space="0" w:color="auto"/>
        <w:right w:val="none" w:sz="0" w:space="0" w:color="auto"/>
      </w:divBdr>
    </w:div>
    <w:div w:id="508449956">
      <w:bodyDiv w:val="1"/>
      <w:marLeft w:val="0"/>
      <w:marRight w:val="0"/>
      <w:marTop w:val="0"/>
      <w:marBottom w:val="0"/>
      <w:divBdr>
        <w:top w:val="none" w:sz="0" w:space="0" w:color="auto"/>
        <w:left w:val="none" w:sz="0" w:space="0" w:color="auto"/>
        <w:bottom w:val="none" w:sz="0" w:space="0" w:color="auto"/>
        <w:right w:val="none" w:sz="0" w:space="0" w:color="auto"/>
      </w:divBdr>
    </w:div>
    <w:div w:id="531070699">
      <w:bodyDiv w:val="1"/>
      <w:marLeft w:val="0"/>
      <w:marRight w:val="0"/>
      <w:marTop w:val="0"/>
      <w:marBottom w:val="0"/>
      <w:divBdr>
        <w:top w:val="none" w:sz="0" w:space="0" w:color="auto"/>
        <w:left w:val="none" w:sz="0" w:space="0" w:color="auto"/>
        <w:bottom w:val="none" w:sz="0" w:space="0" w:color="auto"/>
        <w:right w:val="none" w:sz="0" w:space="0" w:color="auto"/>
      </w:divBdr>
    </w:div>
    <w:div w:id="541404348">
      <w:bodyDiv w:val="1"/>
      <w:marLeft w:val="0"/>
      <w:marRight w:val="0"/>
      <w:marTop w:val="0"/>
      <w:marBottom w:val="0"/>
      <w:divBdr>
        <w:top w:val="none" w:sz="0" w:space="0" w:color="auto"/>
        <w:left w:val="none" w:sz="0" w:space="0" w:color="auto"/>
        <w:bottom w:val="none" w:sz="0" w:space="0" w:color="auto"/>
        <w:right w:val="none" w:sz="0" w:space="0" w:color="auto"/>
      </w:divBdr>
    </w:div>
    <w:div w:id="553737862">
      <w:bodyDiv w:val="1"/>
      <w:marLeft w:val="0"/>
      <w:marRight w:val="0"/>
      <w:marTop w:val="0"/>
      <w:marBottom w:val="0"/>
      <w:divBdr>
        <w:top w:val="none" w:sz="0" w:space="0" w:color="auto"/>
        <w:left w:val="none" w:sz="0" w:space="0" w:color="auto"/>
        <w:bottom w:val="none" w:sz="0" w:space="0" w:color="auto"/>
        <w:right w:val="none" w:sz="0" w:space="0" w:color="auto"/>
      </w:divBdr>
    </w:div>
    <w:div w:id="571550491">
      <w:bodyDiv w:val="1"/>
      <w:marLeft w:val="0"/>
      <w:marRight w:val="0"/>
      <w:marTop w:val="0"/>
      <w:marBottom w:val="0"/>
      <w:divBdr>
        <w:top w:val="none" w:sz="0" w:space="0" w:color="auto"/>
        <w:left w:val="none" w:sz="0" w:space="0" w:color="auto"/>
        <w:bottom w:val="none" w:sz="0" w:space="0" w:color="auto"/>
        <w:right w:val="none" w:sz="0" w:space="0" w:color="auto"/>
      </w:divBdr>
    </w:div>
    <w:div w:id="596670162">
      <w:bodyDiv w:val="1"/>
      <w:marLeft w:val="0"/>
      <w:marRight w:val="0"/>
      <w:marTop w:val="0"/>
      <w:marBottom w:val="0"/>
      <w:divBdr>
        <w:top w:val="none" w:sz="0" w:space="0" w:color="auto"/>
        <w:left w:val="none" w:sz="0" w:space="0" w:color="auto"/>
        <w:bottom w:val="none" w:sz="0" w:space="0" w:color="auto"/>
        <w:right w:val="none" w:sz="0" w:space="0" w:color="auto"/>
      </w:divBdr>
    </w:div>
    <w:div w:id="614557495">
      <w:bodyDiv w:val="1"/>
      <w:marLeft w:val="0"/>
      <w:marRight w:val="0"/>
      <w:marTop w:val="0"/>
      <w:marBottom w:val="0"/>
      <w:divBdr>
        <w:top w:val="none" w:sz="0" w:space="0" w:color="auto"/>
        <w:left w:val="none" w:sz="0" w:space="0" w:color="auto"/>
        <w:bottom w:val="none" w:sz="0" w:space="0" w:color="auto"/>
        <w:right w:val="none" w:sz="0" w:space="0" w:color="auto"/>
      </w:divBdr>
      <w:divsChild>
        <w:div w:id="1477868043">
          <w:marLeft w:val="0"/>
          <w:marRight w:val="0"/>
          <w:marTop w:val="0"/>
          <w:marBottom w:val="0"/>
          <w:divBdr>
            <w:top w:val="none" w:sz="0" w:space="0" w:color="auto"/>
            <w:left w:val="none" w:sz="0" w:space="0" w:color="auto"/>
            <w:bottom w:val="none" w:sz="0" w:space="0" w:color="auto"/>
            <w:right w:val="none" w:sz="0" w:space="0" w:color="auto"/>
          </w:divBdr>
          <w:divsChild>
            <w:div w:id="929581127">
              <w:marLeft w:val="0"/>
              <w:marRight w:val="0"/>
              <w:marTop w:val="0"/>
              <w:marBottom w:val="0"/>
              <w:divBdr>
                <w:top w:val="none" w:sz="0" w:space="0" w:color="auto"/>
                <w:left w:val="none" w:sz="0" w:space="0" w:color="auto"/>
                <w:bottom w:val="none" w:sz="0" w:space="0" w:color="auto"/>
                <w:right w:val="none" w:sz="0" w:space="0" w:color="auto"/>
              </w:divBdr>
              <w:divsChild>
                <w:div w:id="19820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0667">
      <w:bodyDiv w:val="1"/>
      <w:marLeft w:val="0"/>
      <w:marRight w:val="0"/>
      <w:marTop w:val="0"/>
      <w:marBottom w:val="0"/>
      <w:divBdr>
        <w:top w:val="none" w:sz="0" w:space="0" w:color="auto"/>
        <w:left w:val="none" w:sz="0" w:space="0" w:color="auto"/>
        <w:bottom w:val="none" w:sz="0" w:space="0" w:color="auto"/>
        <w:right w:val="none" w:sz="0" w:space="0" w:color="auto"/>
      </w:divBdr>
    </w:div>
    <w:div w:id="649948116">
      <w:bodyDiv w:val="1"/>
      <w:marLeft w:val="0"/>
      <w:marRight w:val="0"/>
      <w:marTop w:val="0"/>
      <w:marBottom w:val="0"/>
      <w:divBdr>
        <w:top w:val="none" w:sz="0" w:space="0" w:color="auto"/>
        <w:left w:val="none" w:sz="0" w:space="0" w:color="auto"/>
        <w:bottom w:val="none" w:sz="0" w:space="0" w:color="auto"/>
        <w:right w:val="none" w:sz="0" w:space="0" w:color="auto"/>
      </w:divBdr>
    </w:div>
    <w:div w:id="662515418">
      <w:bodyDiv w:val="1"/>
      <w:marLeft w:val="0"/>
      <w:marRight w:val="0"/>
      <w:marTop w:val="0"/>
      <w:marBottom w:val="0"/>
      <w:divBdr>
        <w:top w:val="none" w:sz="0" w:space="0" w:color="auto"/>
        <w:left w:val="none" w:sz="0" w:space="0" w:color="auto"/>
        <w:bottom w:val="none" w:sz="0" w:space="0" w:color="auto"/>
        <w:right w:val="none" w:sz="0" w:space="0" w:color="auto"/>
      </w:divBdr>
    </w:div>
    <w:div w:id="693309264">
      <w:bodyDiv w:val="1"/>
      <w:marLeft w:val="0"/>
      <w:marRight w:val="0"/>
      <w:marTop w:val="0"/>
      <w:marBottom w:val="0"/>
      <w:divBdr>
        <w:top w:val="none" w:sz="0" w:space="0" w:color="auto"/>
        <w:left w:val="none" w:sz="0" w:space="0" w:color="auto"/>
        <w:bottom w:val="none" w:sz="0" w:space="0" w:color="auto"/>
        <w:right w:val="none" w:sz="0" w:space="0" w:color="auto"/>
      </w:divBdr>
    </w:div>
    <w:div w:id="748617989">
      <w:bodyDiv w:val="1"/>
      <w:marLeft w:val="0"/>
      <w:marRight w:val="0"/>
      <w:marTop w:val="0"/>
      <w:marBottom w:val="0"/>
      <w:divBdr>
        <w:top w:val="none" w:sz="0" w:space="0" w:color="auto"/>
        <w:left w:val="none" w:sz="0" w:space="0" w:color="auto"/>
        <w:bottom w:val="none" w:sz="0" w:space="0" w:color="auto"/>
        <w:right w:val="none" w:sz="0" w:space="0" w:color="auto"/>
      </w:divBdr>
    </w:div>
    <w:div w:id="829716228">
      <w:bodyDiv w:val="1"/>
      <w:marLeft w:val="0"/>
      <w:marRight w:val="0"/>
      <w:marTop w:val="0"/>
      <w:marBottom w:val="0"/>
      <w:divBdr>
        <w:top w:val="none" w:sz="0" w:space="0" w:color="auto"/>
        <w:left w:val="none" w:sz="0" w:space="0" w:color="auto"/>
        <w:bottom w:val="none" w:sz="0" w:space="0" w:color="auto"/>
        <w:right w:val="none" w:sz="0" w:space="0" w:color="auto"/>
      </w:divBdr>
    </w:div>
    <w:div w:id="835920676">
      <w:bodyDiv w:val="1"/>
      <w:marLeft w:val="0"/>
      <w:marRight w:val="0"/>
      <w:marTop w:val="0"/>
      <w:marBottom w:val="0"/>
      <w:divBdr>
        <w:top w:val="none" w:sz="0" w:space="0" w:color="auto"/>
        <w:left w:val="none" w:sz="0" w:space="0" w:color="auto"/>
        <w:bottom w:val="none" w:sz="0" w:space="0" w:color="auto"/>
        <w:right w:val="none" w:sz="0" w:space="0" w:color="auto"/>
      </w:divBdr>
    </w:div>
    <w:div w:id="861015114">
      <w:bodyDiv w:val="1"/>
      <w:marLeft w:val="0"/>
      <w:marRight w:val="0"/>
      <w:marTop w:val="0"/>
      <w:marBottom w:val="0"/>
      <w:divBdr>
        <w:top w:val="none" w:sz="0" w:space="0" w:color="auto"/>
        <w:left w:val="none" w:sz="0" w:space="0" w:color="auto"/>
        <w:bottom w:val="none" w:sz="0" w:space="0" w:color="auto"/>
        <w:right w:val="none" w:sz="0" w:space="0" w:color="auto"/>
      </w:divBdr>
    </w:div>
    <w:div w:id="894774506">
      <w:bodyDiv w:val="1"/>
      <w:marLeft w:val="0"/>
      <w:marRight w:val="0"/>
      <w:marTop w:val="0"/>
      <w:marBottom w:val="0"/>
      <w:divBdr>
        <w:top w:val="none" w:sz="0" w:space="0" w:color="auto"/>
        <w:left w:val="none" w:sz="0" w:space="0" w:color="auto"/>
        <w:bottom w:val="none" w:sz="0" w:space="0" w:color="auto"/>
        <w:right w:val="none" w:sz="0" w:space="0" w:color="auto"/>
      </w:divBdr>
    </w:div>
    <w:div w:id="923804346">
      <w:bodyDiv w:val="1"/>
      <w:marLeft w:val="0"/>
      <w:marRight w:val="0"/>
      <w:marTop w:val="0"/>
      <w:marBottom w:val="0"/>
      <w:divBdr>
        <w:top w:val="none" w:sz="0" w:space="0" w:color="auto"/>
        <w:left w:val="none" w:sz="0" w:space="0" w:color="auto"/>
        <w:bottom w:val="none" w:sz="0" w:space="0" w:color="auto"/>
        <w:right w:val="none" w:sz="0" w:space="0" w:color="auto"/>
      </w:divBdr>
    </w:div>
    <w:div w:id="934704819">
      <w:bodyDiv w:val="1"/>
      <w:marLeft w:val="0"/>
      <w:marRight w:val="0"/>
      <w:marTop w:val="0"/>
      <w:marBottom w:val="0"/>
      <w:divBdr>
        <w:top w:val="none" w:sz="0" w:space="0" w:color="auto"/>
        <w:left w:val="none" w:sz="0" w:space="0" w:color="auto"/>
        <w:bottom w:val="none" w:sz="0" w:space="0" w:color="auto"/>
        <w:right w:val="none" w:sz="0" w:space="0" w:color="auto"/>
      </w:divBdr>
    </w:div>
    <w:div w:id="938680013">
      <w:bodyDiv w:val="1"/>
      <w:marLeft w:val="0"/>
      <w:marRight w:val="0"/>
      <w:marTop w:val="0"/>
      <w:marBottom w:val="0"/>
      <w:divBdr>
        <w:top w:val="none" w:sz="0" w:space="0" w:color="auto"/>
        <w:left w:val="none" w:sz="0" w:space="0" w:color="auto"/>
        <w:bottom w:val="none" w:sz="0" w:space="0" w:color="auto"/>
        <w:right w:val="none" w:sz="0" w:space="0" w:color="auto"/>
      </w:divBdr>
    </w:div>
    <w:div w:id="1031879920">
      <w:bodyDiv w:val="1"/>
      <w:marLeft w:val="0"/>
      <w:marRight w:val="0"/>
      <w:marTop w:val="0"/>
      <w:marBottom w:val="0"/>
      <w:divBdr>
        <w:top w:val="none" w:sz="0" w:space="0" w:color="auto"/>
        <w:left w:val="none" w:sz="0" w:space="0" w:color="auto"/>
        <w:bottom w:val="none" w:sz="0" w:space="0" w:color="auto"/>
        <w:right w:val="none" w:sz="0" w:space="0" w:color="auto"/>
      </w:divBdr>
    </w:div>
    <w:div w:id="1046564836">
      <w:bodyDiv w:val="1"/>
      <w:marLeft w:val="0"/>
      <w:marRight w:val="0"/>
      <w:marTop w:val="0"/>
      <w:marBottom w:val="0"/>
      <w:divBdr>
        <w:top w:val="none" w:sz="0" w:space="0" w:color="auto"/>
        <w:left w:val="none" w:sz="0" w:space="0" w:color="auto"/>
        <w:bottom w:val="none" w:sz="0" w:space="0" w:color="auto"/>
        <w:right w:val="none" w:sz="0" w:space="0" w:color="auto"/>
      </w:divBdr>
    </w:div>
    <w:div w:id="1105926107">
      <w:bodyDiv w:val="1"/>
      <w:marLeft w:val="0"/>
      <w:marRight w:val="0"/>
      <w:marTop w:val="0"/>
      <w:marBottom w:val="0"/>
      <w:divBdr>
        <w:top w:val="none" w:sz="0" w:space="0" w:color="auto"/>
        <w:left w:val="none" w:sz="0" w:space="0" w:color="auto"/>
        <w:bottom w:val="none" w:sz="0" w:space="0" w:color="auto"/>
        <w:right w:val="none" w:sz="0" w:space="0" w:color="auto"/>
      </w:divBdr>
    </w:div>
    <w:div w:id="1171410858">
      <w:bodyDiv w:val="1"/>
      <w:marLeft w:val="0"/>
      <w:marRight w:val="0"/>
      <w:marTop w:val="0"/>
      <w:marBottom w:val="0"/>
      <w:divBdr>
        <w:top w:val="none" w:sz="0" w:space="0" w:color="auto"/>
        <w:left w:val="none" w:sz="0" w:space="0" w:color="auto"/>
        <w:bottom w:val="none" w:sz="0" w:space="0" w:color="auto"/>
        <w:right w:val="none" w:sz="0" w:space="0" w:color="auto"/>
      </w:divBdr>
    </w:div>
    <w:div w:id="1190341699">
      <w:bodyDiv w:val="1"/>
      <w:marLeft w:val="0"/>
      <w:marRight w:val="0"/>
      <w:marTop w:val="0"/>
      <w:marBottom w:val="0"/>
      <w:divBdr>
        <w:top w:val="none" w:sz="0" w:space="0" w:color="auto"/>
        <w:left w:val="none" w:sz="0" w:space="0" w:color="auto"/>
        <w:bottom w:val="none" w:sz="0" w:space="0" w:color="auto"/>
        <w:right w:val="none" w:sz="0" w:space="0" w:color="auto"/>
      </w:divBdr>
    </w:div>
    <w:div w:id="1283537829">
      <w:bodyDiv w:val="1"/>
      <w:marLeft w:val="0"/>
      <w:marRight w:val="0"/>
      <w:marTop w:val="0"/>
      <w:marBottom w:val="0"/>
      <w:divBdr>
        <w:top w:val="none" w:sz="0" w:space="0" w:color="auto"/>
        <w:left w:val="none" w:sz="0" w:space="0" w:color="auto"/>
        <w:bottom w:val="none" w:sz="0" w:space="0" w:color="auto"/>
        <w:right w:val="none" w:sz="0" w:space="0" w:color="auto"/>
      </w:divBdr>
    </w:div>
    <w:div w:id="1306084131">
      <w:bodyDiv w:val="1"/>
      <w:marLeft w:val="0"/>
      <w:marRight w:val="0"/>
      <w:marTop w:val="0"/>
      <w:marBottom w:val="0"/>
      <w:divBdr>
        <w:top w:val="none" w:sz="0" w:space="0" w:color="auto"/>
        <w:left w:val="none" w:sz="0" w:space="0" w:color="auto"/>
        <w:bottom w:val="none" w:sz="0" w:space="0" w:color="auto"/>
        <w:right w:val="none" w:sz="0" w:space="0" w:color="auto"/>
      </w:divBdr>
    </w:div>
    <w:div w:id="1324427267">
      <w:bodyDiv w:val="1"/>
      <w:marLeft w:val="0"/>
      <w:marRight w:val="0"/>
      <w:marTop w:val="0"/>
      <w:marBottom w:val="0"/>
      <w:divBdr>
        <w:top w:val="none" w:sz="0" w:space="0" w:color="auto"/>
        <w:left w:val="none" w:sz="0" w:space="0" w:color="auto"/>
        <w:bottom w:val="none" w:sz="0" w:space="0" w:color="auto"/>
        <w:right w:val="none" w:sz="0" w:space="0" w:color="auto"/>
      </w:divBdr>
    </w:div>
    <w:div w:id="1336224379">
      <w:bodyDiv w:val="1"/>
      <w:marLeft w:val="0"/>
      <w:marRight w:val="0"/>
      <w:marTop w:val="0"/>
      <w:marBottom w:val="0"/>
      <w:divBdr>
        <w:top w:val="none" w:sz="0" w:space="0" w:color="auto"/>
        <w:left w:val="none" w:sz="0" w:space="0" w:color="auto"/>
        <w:bottom w:val="none" w:sz="0" w:space="0" w:color="auto"/>
        <w:right w:val="none" w:sz="0" w:space="0" w:color="auto"/>
      </w:divBdr>
    </w:div>
    <w:div w:id="1346787506">
      <w:bodyDiv w:val="1"/>
      <w:marLeft w:val="0"/>
      <w:marRight w:val="0"/>
      <w:marTop w:val="0"/>
      <w:marBottom w:val="0"/>
      <w:divBdr>
        <w:top w:val="none" w:sz="0" w:space="0" w:color="auto"/>
        <w:left w:val="none" w:sz="0" w:space="0" w:color="auto"/>
        <w:bottom w:val="none" w:sz="0" w:space="0" w:color="auto"/>
        <w:right w:val="none" w:sz="0" w:space="0" w:color="auto"/>
      </w:divBdr>
    </w:div>
    <w:div w:id="1422526165">
      <w:bodyDiv w:val="1"/>
      <w:marLeft w:val="0"/>
      <w:marRight w:val="0"/>
      <w:marTop w:val="0"/>
      <w:marBottom w:val="0"/>
      <w:divBdr>
        <w:top w:val="none" w:sz="0" w:space="0" w:color="auto"/>
        <w:left w:val="none" w:sz="0" w:space="0" w:color="auto"/>
        <w:bottom w:val="none" w:sz="0" w:space="0" w:color="auto"/>
        <w:right w:val="none" w:sz="0" w:space="0" w:color="auto"/>
      </w:divBdr>
    </w:div>
    <w:div w:id="1507746009">
      <w:bodyDiv w:val="1"/>
      <w:marLeft w:val="0"/>
      <w:marRight w:val="0"/>
      <w:marTop w:val="0"/>
      <w:marBottom w:val="0"/>
      <w:divBdr>
        <w:top w:val="none" w:sz="0" w:space="0" w:color="auto"/>
        <w:left w:val="none" w:sz="0" w:space="0" w:color="auto"/>
        <w:bottom w:val="none" w:sz="0" w:space="0" w:color="auto"/>
        <w:right w:val="none" w:sz="0" w:space="0" w:color="auto"/>
      </w:divBdr>
    </w:div>
    <w:div w:id="1507939309">
      <w:bodyDiv w:val="1"/>
      <w:marLeft w:val="0"/>
      <w:marRight w:val="0"/>
      <w:marTop w:val="0"/>
      <w:marBottom w:val="0"/>
      <w:divBdr>
        <w:top w:val="none" w:sz="0" w:space="0" w:color="auto"/>
        <w:left w:val="none" w:sz="0" w:space="0" w:color="auto"/>
        <w:bottom w:val="none" w:sz="0" w:space="0" w:color="auto"/>
        <w:right w:val="none" w:sz="0" w:space="0" w:color="auto"/>
      </w:divBdr>
    </w:div>
    <w:div w:id="1552958737">
      <w:bodyDiv w:val="1"/>
      <w:marLeft w:val="0"/>
      <w:marRight w:val="0"/>
      <w:marTop w:val="0"/>
      <w:marBottom w:val="0"/>
      <w:divBdr>
        <w:top w:val="none" w:sz="0" w:space="0" w:color="auto"/>
        <w:left w:val="none" w:sz="0" w:space="0" w:color="auto"/>
        <w:bottom w:val="none" w:sz="0" w:space="0" w:color="auto"/>
        <w:right w:val="none" w:sz="0" w:space="0" w:color="auto"/>
      </w:divBdr>
    </w:div>
    <w:div w:id="1631085151">
      <w:bodyDiv w:val="1"/>
      <w:marLeft w:val="0"/>
      <w:marRight w:val="0"/>
      <w:marTop w:val="0"/>
      <w:marBottom w:val="0"/>
      <w:divBdr>
        <w:top w:val="none" w:sz="0" w:space="0" w:color="auto"/>
        <w:left w:val="none" w:sz="0" w:space="0" w:color="auto"/>
        <w:bottom w:val="none" w:sz="0" w:space="0" w:color="auto"/>
        <w:right w:val="none" w:sz="0" w:space="0" w:color="auto"/>
      </w:divBdr>
    </w:div>
    <w:div w:id="1635789030">
      <w:bodyDiv w:val="1"/>
      <w:marLeft w:val="0"/>
      <w:marRight w:val="0"/>
      <w:marTop w:val="0"/>
      <w:marBottom w:val="0"/>
      <w:divBdr>
        <w:top w:val="none" w:sz="0" w:space="0" w:color="auto"/>
        <w:left w:val="none" w:sz="0" w:space="0" w:color="auto"/>
        <w:bottom w:val="none" w:sz="0" w:space="0" w:color="auto"/>
        <w:right w:val="none" w:sz="0" w:space="0" w:color="auto"/>
      </w:divBdr>
    </w:div>
    <w:div w:id="1826778520">
      <w:bodyDiv w:val="1"/>
      <w:marLeft w:val="0"/>
      <w:marRight w:val="0"/>
      <w:marTop w:val="0"/>
      <w:marBottom w:val="0"/>
      <w:divBdr>
        <w:top w:val="none" w:sz="0" w:space="0" w:color="auto"/>
        <w:left w:val="none" w:sz="0" w:space="0" w:color="auto"/>
        <w:bottom w:val="none" w:sz="0" w:space="0" w:color="auto"/>
        <w:right w:val="none" w:sz="0" w:space="0" w:color="auto"/>
      </w:divBdr>
    </w:div>
    <w:div w:id="1848711037">
      <w:bodyDiv w:val="1"/>
      <w:marLeft w:val="0"/>
      <w:marRight w:val="0"/>
      <w:marTop w:val="0"/>
      <w:marBottom w:val="0"/>
      <w:divBdr>
        <w:top w:val="none" w:sz="0" w:space="0" w:color="auto"/>
        <w:left w:val="none" w:sz="0" w:space="0" w:color="auto"/>
        <w:bottom w:val="none" w:sz="0" w:space="0" w:color="auto"/>
        <w:right w:val="none" w:sz="0" w:space="0" w:color="auto"/>
      </w:divBdr>
    </w:div>
    <w:div w:id="1992710668">
      <w:bodyDiv w:val="1"/>
      <w:marLeft w:val="0"/>
      <w:marRight w:val="0"/>
      <w:marTop w:val="0"/>
      <w:marBottom w:val="0"/>
      <w:divBdr>
        <w:top w:val="none" w:sz="0" w:space="0" w:color="auto"/>
        <w:left w:val="none" w:sz="0" w:space="0" w:color="auto"/>
        <w:bottom w:val="none" w:sz="0" w:space="0" w:color="auto"/>
        <w:right w:val="none" w:sz="0" w:space="0" w:color="auto"/>
      </w:divBdr>
    </w:div>
    <w:div w:id="1999114762">
      <w:bodyDiv w:val="1"/>
      <w:marLeft w:val="0"/>
      <w:marRight w:val="0"/>
      <w:marTop w:val="0"/>
      <w:marBottom w:val="0"/>
      <w:divBdr>
        <w:top w:val="none" w:sz="0" w:space="0" w:color="auto"/>
        <w:left w:val="none" w:sz="0" w:space="0" w:color="auto"/>
        <w:bottom w:val="none" w:sz="0" w:space="0" w:color="auto"/>
        <w:right w:val="none" w:sz="0" w:space="0" w:color="auto"/>
      </w:divBdr>
    </w:div>
    <w:div w:id="2031030391">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103989371">
      <w:bodyDiv w:val="1"/>
      <w:marLeft w:val="0"/>
      <w:marRight w:val="0"/>
      <w:marTop w:val="0"/>
      <w:marBottom w:val="0"/>
      <w:divBdr>
        <w:top w:val="none" w:sz="0" w:space="0" w:color="auto"/>
        <w:left w:val="none" w:sz="0" w:space="0" w:color="auto"/>
        <w:bottom w:val="none" w:sz="0" w:space="0" w:color="auto"/>
        <w:right w:val="none" w:sz="0" w:space="0" w:color="auto"/>
      </w:divBdr>
      <w:divsChild>
        <w:div w:id="1266423089">
          <w:marLeft w:val="0"/>
          <w:marRight w:val="0"/>
          <w:marTop w:val="0"/>
          <w:marBottom w:val="0"/>
          <w:divBdr>
            <w:top w:val="none" w:sz="0" w:space="0" w:color="auto"/>
            <w:left w:val="none" w:sz="0" w:space="0" w:color="auto"/>
            <w:bottom w:val="none" w:sz="0" w:space="0" w:color="auto"/>
            <w:right w:val="none" w:sz="0" w:space="0" w:color="auto"/>
          </w:divBdr>
          <w:divsChild>
            <w:div w:id="24717894">
              <w:marLeft w:val="0"/>
              <w:marRight w:val="0"/>
              <w:marTop w:val="0"/>
              <w:marBottom w:val="0"/>
              <w:divBdr>
                <w:top w:val="none" w:sz="0" w:space="0" w:color="auto"/>
                <w:left w:val="none" w:sz="0" w:space="0" w:color="auto"/>
                <w:bottom w:val="none" w:sz="0" w:space="0" w:color="auto"/>
                <w:right w:val="none" w:sz="0" w:space="0" w:color="auto"/>
              </w:divBdr>
              <w:divsChild>
                <w:div w:id="1627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19</cp:revision>
  <cp:lastPrinted>2023-10-17T17:40:00Z</cp:lastPrinted>
  <dcterms:created xsi:type="dcterms:W3CDTF">2023-10-11T19:09:00Z</dcterms:created>
  <dcterms:modified xsi:type="dcterms:W3CDTF">2023-10-19T20:12:00Z</dcterms:modified>
</cp:coreProperties>
</file>