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691" w14:textId="49B64950" w:rsidR="00B76170" w:rsidRPr="00AB1982" w:rsidRDefault="00B76170" w:rsidP="00B76170">
      <w:pPr>
        <w:rPr>
          <w:rFonts w:ascii="Times" w:hAnsi="Times"/>
        </w:rPr>
      </w:pPr>
      <w:r w:rsidRPr="00AB1982">
        <w:rPr>
          <w:rFonts w:ascii="Times" w:hAnsi="Times"/>
          <w:b/>
          <w:bCs/>
        </w:rPr>
        <w:t xml:space="preserve">OLLI at Duke   </w:t>
      </w:r>
      <w:r>
        <w:rPr>
          <w:rFonts w:ascii="Times" w:hAnsi="Times"/>
          <w:b/>
          <w:bCs/>
        </w:rPr>
        <w:tab/>
      </w:r>
      <w:r w:rsidRPr="00AB1982">
        <w:rPr>
          <w:rFonts w:ascii="Times" w:hAnsi="Times"/>
          <w:b/>
          <w:bCs/>
        </w:rPr>
        <w:t>Fall 202</w:t>
      </w:r>
      <w:r>
        <w:rPr>
          <w:rFonts w:ascii="Times" w:hAnsi="Times"/>
          <w:b/>
          <w:bCs/>
        </w:rPr>
        <w:t>1</w:t>
      </w:r>
      <w:r w:rsidRPr="00AB1982">
        <w:rPr>
          <w:rFonts w:ascii="Times" w:hAnsi="Times"/>
          <w:b/>
          <w:bCs/>
        </w:rPr>
        <w:br/>
        <w:t>Kris Door</w:t>
      </w:r>
      <w:r>
        <w:rPr>
          <w:rFonts w:ascii="Times" w:hAnsi="Times"/>
          <w:b/>
          <w:bCs/>
        </w:rPr>
        <w:t>, PhD</w:t>
      </w:r>
      <w:r>
        <w:rPr>
          <w:rFonts w:ascii="Times" w:hAnsi="Times"/>
          <w:b/>
          <w:bCs/>
        </w:rPr>
        <w:tab/>
      </w:r>
      <w:hyperlink r:id="rId7" w:history="1">
        <w:r w:rsidR="00062296" w:rsidRPr="008954AA">
          <w:rPr>
            <w:rStyle w:val="Hyperlink"/>
            <w:rFonts w:ascii="Times" w:hAnsi="Times"/>
            <w:b/>
            <w:bCs/>
          </w:rPr>
          <w:t>kldoor@aol.com</w:t>
        </w:r>
      </w:hyperlink>
      <w:r w:rsidR="00062296">
        <w:rPr>
          <w:rFonts w:ascii="Times" w:hAnsi="Times"/>
          <w:b/>
          <w:bCs/>
        </w:rPr>
        <w:t xml:space="preserve"> </w:t>
      </w:r>
      <w:r w:rsidR="00062296"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 xml:space="preserve">website: </w:t>
      </w:r>
      <w:r w:rsidRPr="00AB1982">
        <w:rPr>
          <w:rFonts w:ascii="Times" w:hAnsi="Times"/>
          <w:b/>
          <w:bCs/>
        </w:rPr>
        <w:t>kristinedoor.com</w:t>
      </w:r>
      <w:r w:rsidRPr="00AB1982">
        <w:rPr>
          <w:rFonts w:ascii="Times" w:hAnsi="Times"/>
        </w:rPr>
        <w:br/>
      </w:r>
      <w:r>
        <w:rPr>
          <w:rFonts w:ascii="Times" w:hAnsi="Times"/>
        </w:rPr>
        <w:t xml:space="preserve">Zoom </w:t>
      </w:r>
      <w:r w:rsidRPr="00AB1982">
        <w:rPr>
          <w:rFonts w:ascii="Times" w:hAnsi="Times"/>
        </w:rPr>
        <w:t xml:space="preserve">Lectures:  </w:t>
      </w:r>
      <w:r>
        <w:rPr>
          <w:rFonts w:ascii="Times" w:hAnsi="Times"/>
        </w:rPr>
        <w:tab/>
      </w:r>
      <w:r w:rsidRPr="00AB1982">
        <w:rPr>
          <w:rFonts w:ascii="Times" w:hAnsi="Times"/>
        </w:rPr>
        <w:t>Wednesdays, 11:00-12:</w:t>
      </w:r>
      <w:r>
        <w:rPr>
          <w:rFonts w:ascii="Times" w:hAnsi="Times"/>
        </w:rPr>
        <w:t>15</w:t>
      </w:r>
    </w:p>
    <w:p w14:paraId="71AE33A1" w14:textId="77777777" w:rsidR="00B76170" w:rsidRPr="00AB1982" w:rsidRDefault="00B76170" w:rsidP="00B76170">
      <w:pPr>
        <w:rPr>
          <w:rFonts w:ascii="Times" w:hAnsi="Times"/>
          <w:b/>
          <w:i/>
          <w:color w:val="000000"/>
        </w:rPr>
      </w:pPr>
    </w:p>
    <w:p w14:paraId="42FFAA8A" w14:textId="77777777" w:rsidR="00B76170" w:rsidRPr="00062296" w:rsidRDefault="00B76170" w:rsidP="00B76170">
      <w:pPr>
        <w:rPr>
          <w:rFonts w:ascii="Times" w:hAnsi="Times"/>
          <w:b/>
          <w:bCs/>
          <w:iCs/>
          <w:color w:val="000000" w:themeColor="text1"/>
        </w:rPr>
      </w:pPr>
      <w:r w:rsidRPr="00062296">
        <w:rPr>
          <w:rFonts w:ascii="Times" w:hAnsi="Times"/>
          <w:b/>
          <w:bCs/>
          <w:iCs/>
          <w:color w:val="000000" w:themeColor="text1"/>
        </w:rPr>
        <w:t>Art Nouveau: 1890-1910</w:t>
      </w:r>
    </w:p>
    <w:p w14:paraId="653E3E22" w14:textId="1F99C41F" w:rsidR="00B76170" w:rsidRDefault="00B76170" w:rsidP="00B76170">
      <w:pPr>
        <w:rPr>
          <w:i/>
          <w:iCs/>
        </w:rPr>
      </w:pPr>
      <w:r>
        <w:rPr>
          <w:rFonts w:ascii="Times" w:hAnsi="Times"/>
          <w:b/>
          <w:bCs/>
          <w:color w:val="000000"/>
        </w:rPr>
        <w:t xml:space="preserve">October </w:t>
      </w:r>
      <w:r w:rsidR="004D4715">
        <w:rPr>
          <w:rFonts w:ascii="Times" w:hAnsi="Times"/>
          <w:b/>
          <w:bCs/>
          <w:color w:val="000000"/>
        </w:rPr>
        <w:t>20</w:t>
      </w:r>
      <w:r>
        <w:rPr>
          <w:rFonts w:ascii="Times" w:hAnsi="Times"/>
          <w:b/>
          <w:bCs/>
          <w:color w:val="000000"/>
        </w:rPr>
        <w:t>:</w:t>
      </w:r>
      <w:r w:rsidRPr="00A655E9">
        <w:rPr>
          <w:rFonts w:ascii="Times" w:hAnsi="Times"/>
          <w:b/>
          <w:bCs/>
          <w:color w:val="000000"/>
        </w:rPr>
        <w:t xml:space="preserve"> </w:t>
      </w:r>
      <w:r w:rsidRPr="00CB6F03">
        <w:rPr>
          <w:i/>
          <w:iCs/>
        </w:rPr>
        <w:t>A</w:t>
      </w:r>
      <w:r>
        <w:rPr>
          <w:i/>
          <w:iCs/>
        </w:rPr>
        <w:t>ntoni Gaudi, Barcelona</w:t>
      </w:r>
    </w:p>
    <w:p w14:paraId="6905A217" w14:textId="18283B7A" w:rsidR="00EC668A" w:rsidRPr="004A41E2" w:rsidRDefault="00EC668A" w:rsidP="00B76170"/>
    <w:p w14:paraId="40F8ED15" w14:textId="77777777" w:rsidR="00EC668A" w:rsidRPr="00D91C52" w:rsidRDefault="00EC668A" w:rsidP="00EC668A">
      <w:pPr>
        <w:jc w:val="center"/>
        <w:rPr>
          <w:rFonts w:ascii="Times" w:hAnsi="Times"/>
        </w:rPr>
      </w:pPr>
      <w:r w:rsidRPr="00D91C52">
        <w:rPr>
          <w:rFonts w:ascii="Times" w:hAnsi="Times"/>
          <w:color w:val="000000"/>
          <w:u w:val="single"/>
        </w:rPr>
        <w:t>Major Slide Titles</w:t>
      </w:r>
    </w:p>
    <w:p w14:paraId="5A7E791B" w14:textId="77777777" w:rsidR="00EC668A" w:rsidRDefault="00EC668A" w:rsidP="00B76170">
      <w:pPr>
        <w:rPr>
          <w:i/>
          <w:iCs/>
        </w:rPr>
      </w:pPr>
    </w:p>
    <w:p w14:paraId="5614F989" w14:textId="7DB5DE3F" w:rsidR="00A87EF3" w:rsidRDefault="00A87EF3" w:rsidP="00B76170">
      <w:pPr>
        <w:rPr>
          <w:i/>
          <w:iCs/>
        </w:rPr>
      </w:pPr>
    </w:p>
    <w:p w14:paraId="451C2327" w14:textId="637D6A34" w:rsidR="00A87EF3" w:rsidRPr="003A51D1" w:rsidRDefault="00A87EF3" w:rsidP="00B76170"/>
    <w:p w14:paraId="71C3734A" w14:textId="2C4AF92F" w:rsidR="003A51D1" w:rsidRPr="004A41E2" w:rsidRDefault="003A51D1" w:rsidP="004A41E2">
      <w:r w:rsidRPr="004A41E2">
        <w:t xml:space="preserve">Barcelona </w:t>
      </w:r>
    </w:p>
    <w:p w14:paraId="41AB8685" w14:textId="77777777" w:rsidR="004A41E2" w:rsidRDefault="004A41E2" w:rsidP="004A41E2"/>
    <w:p w14:paraId="380CAE6A" w14:textId="3C519B39" w:rsidR="0049287E" w:rsidRPr="003A51D1" w:rsidRDefault="00DB46D8" w:rsidP="004A41E2">
      <w:pPr>
        <w:pStyle w:val="ListParagraph"/>
        <w:numPr>
          <w:ilvl w:val="0"/>
          <w:numId w:val="14"/>
        </w:numPr>
      </w:pPr>
      <w:r w:rsidRPr="004A41E2">
        <w:t xml:space="preserve">Hotel </w:t>
      </w:r>
      <w:proofErr w:type="spellStart"/>
      <w:r w:rsidR="004A41E2" w:rsidRPr="004A41E2">
        <w:t>Bagués</w:t>
      </w:r>
      <w:proofErr w:type="spellEnd"/>
    </w:p>
    <w:p w14:paraId="667CCF5D" w14:textId="0DD014FF" w:rsidR="001A3623" w:rsidRPr="003A51D1" w:rsidRDefault="00DB46D8" w:rsidP="00062296">
      <w:pPr>
        <w:pStyle w:val="ListParagraph"/>
        <w:numPr>
          <w:ilvl w:val="0"/>
          <w:numId w:val="8"/>
        </w:numPr>
      </w:pPr>
      <w:r w:rsidRPr="003A51D1">
        <w:t>Picasso Museum</w:t>
      </w:r>
      <w:r w:rsidR="0008528C" w:rsidRPr="003A51D1">
        <w:tab/>
      </w:r>
      <w:r w:rsidR="0008528C" w:rsidRPr="003A51D1">
        <w:tab/>
      </w:r>
      <w:r w:rsidR="0008528C" w:rsidRPr="00062296">
        <w:rPr>
          <w:i/>
          <w:iCs/>
        </w:rPr>
        <w:t>Science and Charity</w:t>
      </w:r>
      <w:r w:rsidR="0008528C" w:rsidRPr="003A51D1">
        <w:t xml:space="preserve">, 1897 (16 </w:t>
      </w:r>
      <w:proofErr w:type="spellStart"/>
      <w:r w:rsidR="0008528C" w:rsidRPr="003A51D1">
        <w:t>yrs</w:t>
      </w:r>
      <w:proofErr w:type="spellEnd"/>
      <w:r w:rsidR="0008528C" w:rsidRPr="003A51D1">
        <w:t xml:space="preserve"> old)</w:t>
      </w:r>
    </w:p>
    <w:p w14:paraId="70AA6331" w14:textId="184CABAE" w:rsidR="002644ED" w:rsidRPr="00062296" w:rsidRDefault="002644ED" w:rsidP="00062296">
      <w:pPr>
        <w:pStyle w:val="ListParagraph"/>
        <w:numPr>
          <w:ilvl w:val="0"/>
          <w:numId w:val="8"/>
        </w:numPr>
        <w:rPr>
          <w:rFonts w:ascii="Times" w:hAnsi="Times"/>
          <w:color w:val="000000" w:themeColor="text1"/>
        </w:rPr>
      </w:pPr>
      <w:r w:rsidRPr="00062296">
        <w:rPr>
          <w:rFonts w:ascii="Times" w:hAnsi="Times"/>
          <w:color w:val="000000" w:themeColor="text1"/>
        </w:rPr>
        <w:t xml:space="preserve">Ludwig </w:t>
      </w:r>
      <w:proofErr w:type="spellStart"/>
      <w:r w:rsidRPr="00062296">
        <w:rPr>
          <w:rFonts w:ascii="Times" w:hAnsi="Times"/>
          <w:color w:val="000000" w:themeColor="text1"/>
        </w:rPr>
        <w:t>Mies</w:t>
      </w:r>
      <w:proofErr w:type="spellEnd"/>
      <w:r w:rsidRPr="00062296">
        <w:rPr>
          <w:rFonts w:ascii="Times" w:hAnsi="Times"/>
          <w:color w:val="000000" w:themeColor="text1"/>
        </w:rPr>
        <w:t xml:space="preserve"> van der </w:t>
      </w:r>
      <w:proofErr w:type="spellStart"/>
      <w:r w:rsidRPr="00062296">
        <w:rPr>
          <w:rFonts w:ascii="Times" w:hAnsi="Times"/>
          <w:color w:val="000000" w:themeColor="text1"/>
        </w:rPr>
        <w:t>Rohe</w:t>
      </w:r>
      <w:proofErr w:type="spellEnd"/>
      <w:r w:rsidRPr="00062296">
        <w:rPr>
          <w:rFonts w:ascii="Times" w:hAnsi="Times"/>
          <w:color w:val="000000" w:themeColor="text1"/>
        </w:rPr>
        <w:t xml:space="preserve">, Barcelona </w:t>
      </w:r>
      <w:r w:rsidR="0007033A" w:rsidRPr="00062296">
        <w:rPr>
          <w:rFonts w:ascii="Times" w:hAnsi="Times"/>
          <w:color w:val="000000" w:themeColor="text1"/>
        </w:rPr>
        <w:t>Pavilion,</w:t>
      </w:r>
      <w:r w:rsidRPr="00062296">
        <w:rPr>
          <w:rFonts w:ascii="Times" w:hAnsi="Times"/>
          <w:color w:val="000000" w:themeColor="text1"/>
        </w:rPr>
        <w:t xml:space="preserve"> 1929 </w:t>
      </w:r>
    </w:p>
    <w:p w14:paraId="4397061D" w14:textId="453EB6F4" w:rsidR="00A50222" w:rsidRPr="003A51D1" w:rsidRDefault="00A50222" w:rsidP="00664E3A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shd w:val="clear" w:color="auto" w:fill="FFFFFF"/>
        </w:rPr>
      </w:pPr>
      <w:r w:rsidRPr="003A51D1">
        <w:rPr>
          <w:rFonts w:ascii="Times" w:hAnsi="Times"/>
          <w:color w:val="000000" w:themeColor="text1"/>
          <w:shd w:val="clear" w:color="auto" w:fill="FFFFFF"/>
        </w:rPr>
        <w:t>Barcelona Chair</w:t>
      </w:r>
    </w:p>
    <w:p w14:paraId="3E83DF44" w14:textId="08CA4EF5" w:rsidR="00AE6109" w:rsidRPr="003A51D1" w:rsidRDefault="005F3019" w:rsidP="00062296">
      <w:pPr>
        <w:pStyle w:val="ListParagraph"/>
        <w:numPr>
          <w:ilvl w:val="0"/>
          <w:numId w:val="12"/>
        </w:numPr>
      </w:pPr>
      <w:proofErr w:type="spellStart"/>
      <w:r w:rsidRPr="00062296">
        <w:rPr>
          <w:rFonts w:ascii="Times" w:hAnsi="Times" w:cs="Arial"/>
          <w:color w:val="202122"/>
          <w:shd w:val="clear" w:color="auto" w:fill="FFFFFF"/>
        </w:rPr>
        <w:t>Domènech</w:t>
      </w:r>
      <w:proofErr w:type="spellEnd"/>
      <w:r w:rsidRPr="00062296">
        <w:rPr>
          <w:rFonts w:ascii="Times" w:hAnsi="Times" w:cs="Arial"/>
          <w:color w:val="202122"/>
          <w:shd w:val="clear" w:color="auto" w:fill="FFFFFF"/>
        </w:rPr>
        <w:t xml:space="preserve"> </w:t>
      </w:r>
      <w:proofErr w:type="spellStart"/>
      <w:r w:rsidRPr="00062296">
        <w:rPr>
          <w:rFonts w:ascii="Times" w:hAnsi="Times" w:cs="Arial"/>
          <w:color w:val="202122"/>
          <w:shd w:val="clear" w:color="auto" w:fill="FFFFFF"/>
        </w:rPr>
        <w:t>i</w:t>
      </w:r>
      <w:proofErr w:type="spellEnd"/>
      <w:r w:rsidRPr="00062296">
        <w:rPr>
          <w:rFonts w:ascii="Times" w:hAnsi="Times" w:cs="Arial"/>
          <w:color w:val="202122"/>
          <w:shd w:val="clear" w:color="auto" w:fill="FFFFFF"/>
        </w:rPr>
        <w:t xml:space="preserve"> Montaner</w:t>
      </w:r>
      <w:r w:rsidR="001378D8" w:rsidRPr="003A51D1">
        <w:t xml:space="preserve">, </w:t>
      </w:r>
      <w:r w:rsidR="00AE6109" w:rsidRPr="003A51D1">
        <w:t xml:space="preserve">Palau de la Música </w:t>
      </w:r>
      <w:proofErr w:type="spellStart"/>
      <w:r w:rsidR="00AE6109" w:rsidRPr="003A51D1">
        <w:t>Catalana</w:t>
      </w:r>
      <w:proofErr w:type="spellEnd"/>
      <w:r w:rsidR="00AE6109" w:rsidRPr="003A51D1">
        <w:t>, 1905-1908</w:t>
      </w:r>
    </w:p>
    <w:p w14:paraId="67B89D4F" w14:textId="5CCA3C3A" w:rsidR="00AE6109" w:rsidRDefault="00AE6109" w:rsidP="00AE6109"/>
    <w:p w14:paraId="55755EA0" w14:textId="77777777" w:rsidR="003A51D1" w:rsidRPr="003A51D1" w:rsidRDefault="003A51D1" w:rsidP="00AE6109"/>
    <w:p w14:paraId="0D69F916" w14:textId="77777777" w:rsidR="00664E3A" w:rsidRPr="003A51D1" w:rsidRDefault="00664E3A" w:rsidP="00664E3A">
      <w:pPr>
        <w:rPr>
          <w:b/>
          <w:bCs/>
        </w:rPr>
      </w:pPr>
      <w:r w:rsidRPr="003A51D1">
        <w:rPr>
          <w:b/>
          <w:bCs/>
        </w:rPr>
        <w:t>Antoni Gaudi (Catalan region of Spain, 1852-1926)</w:t>
      </w:r>
    </w:p>
    <w:p w14:paraId="534B698D" w14:textId="77777777" w:rsidR="003A51D1" w:rsidRPr="00062296" w:rsidRDefault="003A51D1" w:rsidP="00CF6608">
      <w:pPr>
        <w:rPr>
          <w:rFonts w:eastAsia="Apple SD Gothic Neo"/>
          <w:b/>
          <w:bCs/>
        </w:rPr>
      </w:pPr>
    </w:p>
    <w:p w14:paraId="28839FA9" w14:textId="5A488BEE" w:rsidR="00D57AF5" w:rsidRPr="00062296" w:rsidRDefault="005A504D" w:rsidP="00062296">
      <w:pPr>
        <w:pStyle w:val="ListParagraph"/>
        <w:numPr>
          <w:ilvl w:val="0"/>
          <w:numId w:val="9"/>
        </w:numPr>
        <w:rPr>
          <w:rFonts w:eastAsia="Apple SD Gothic Neo"/>
        </w:rPr>
      </w:pPr>
      <w:r w:rsidRPr="00062296">
        <w:rPr>
          <w:rFonts w:eastAsia="Apple SD Gothic Neo"/>
          <w:b/>
          <w:bCs/>
        </w:rPr>
        <w:t xml:space="preserve">Casa </w:t>
      </w:r>
      <w:proofErr w:type="spellStart"/>
      <w:r w:rsidRPr="00062296">
        <w:rPr>
          <w:rFonts w:eastAsia="Apple SD Gothic Neo"/>
          <w:b/>
          <w:bCs/>
        </w:rPr>
        <w:t>Vice</w:t>
      </w:r>
      <w:r w:rsidR="00C95816" w:rsidRPr="00062296">
        <w:rPr>
          <w:rFonts w:eastAsia="Apple SD Gothic Neo"/>
          <w:b/>
          <w:bCs/>
        </w:rPr>
        <w:t>n</w:t>
      </w:r>
      <w:r w:rsidRPr="00062296">
        <w:rPr>
          <w:rFonts w:eastAsia="Apple SD Gothic Neo"/>
          <w:b/>
          <w:bCs/>
        </w:rPr>
        <w:t>s</w:t>
      </w:r>
      <w:proofErr w:type="spellEnd"/>
      <w:r w:rsidRPr="00062296">
        <w:rPr>
          <w:rFonts w:eastAsia="Apple SD Gothic Neo"/>
        </w:rPr>
        <w:t>, 1883</w:t>
      </w:r>
    </w:p>
    <w:p w14:paraId="70F85C51" w14:textId="17A6660E" w:rsidR="00AE6109" w:rsidRPr="003A51D1" w:rsidRDefault="00957B9F" w:rsidP="003A51D1">
      <w:pPr>
        <w:pStyle w:val="ListParagraph"/>
        <w:numPr>
          <w:ilvl w:val="1"/>
          <w:numId w:val="1"/>
        </w:numPr>
      </w:pPr>
      <w:r w:rsidRPr="003A51D1">
        <w:t xml:space="preserve">Aerial Vista of the 1888 Exhibition          </w:t>
      </w:r>
      <w:proofErr w:type="gramStart"/>
      <w:r w:rsidRPr="003A51D1">
        <w:t>The</w:t>
      </w:r>
      <w:proofErr w:type="gramEnd"/>
      <w:r w:rsidRPr="003A51D1">
        <w:t xml:space="preserve"> Block of Discord</w:t>
      </w:r>
    </w:p>
    <w:p w14:paraId="7B18DA7B" w14:textId="7BA25A9B" w:rsidR="002856B8" w:rsidRPr="003A51D1" w:rsidRDefault="002C2191" w:rsidP="003A51D1">
      <w:pPr>
        <w:pStyle w:val="ListParagraph"/>
        <w:numPr>
          <w:ilvl w:val="1"/>
          <w:numId w:val="1"/>
        </w:numPr>
      </w:pPr>
      <w:r w:rsidRPr="003A51D1">
        <w:t xml:space="preserve">Catalonian </w:t>
      </w:r>
      <w:proofErr w:type="spellStart"/>
      <w:r w:rsidRPr="003A51D1">
        <w:t>Modernisme</w:t>
      </w:r>
      <w:proofErr w:type="spellEnd"/>
      <w:r w:rsidRPr="003A51D1">
        <w:t>, a branch of Art Nouveau.</w:t>
      </w:r>
    </w:p>
    <w:p w14:paraId="1ED9EAD1" w14:textId="77777777" w:rsidR="00664E3A" w:rsidRPr="003A51D1" w:rsidRDefault="00664E3A" w:rsidP="00093CF0"/>
    <w:p w14:paraId="5F5BBEAF" w14:textId="4FB364DD" w:rsidR="00957B9F" w:rsidRPr="003A51D1" w:rsidRDefault="00957B9F" w:rsidP="00062296">
      <w:pPr>
        <w:pStyle w:val="ListParagraph"/>
        <w:numPr>
          <w:ilvl w:val="0"/>
          <w:numId w:val="9"/>
        </w:numPr>
      </w:pPr>
      <w:r w:rsidRPr="00062296">
        <w:rPr>
          <w:b/>
          <w:bCs/>
        </w:rPr>
        <w:t xml:space="preserve">Palau </w:t>
      </w:r>
      <w:proofErr w:type="spellStart"/>
      <w:r w:rsidRPr="00062296">
        <w:rPr>
          <w:b/>
          <w:bCs/>
        </w:rPr>
        <w:t>Güell</w:t>
      </w:r>
      <w:proofErr w:type="spellEnd"/>
      <w:r w:rsidRPr="00062296">
        <w:rPr>
          <w:b/>
          <w:bCs/>
        </w:rPr>
        <w:t>,</w:t>
      </w:r>
      <w:r w:rsidR="0068408B" w:rsidRPr="003A51D1">
        <w:t xml:space="preserve"> 1886-1888, </w:t>
      </w:r>
    </w:p>
    <w:p w14:paraId="538F21D3" w14:textId="42882050" w:rsidR="002D3F1A" w:rsidRPr="003A51D1" w:rsidRDefault="00B722D3" w:rsidP="003A51D1">
      <w:pPr>
        <w:pStyle w:val="ListParagraph"/>
        <w:numPr>
          <w:ilvl w:val="1"/>
          <w:numId w:val="1"/>
        </w:numPr>
      </w:pPr>
      <w:r w:rsidRPr="003A51D1">
        <w:t>Metal Entrance Doors</w:t>
      </w:r>
      <w:r w:rsidR="00664E3A" w:rsidRPr="003A51D1">
        <w:t xml:space="preserve">   </w:t>
      </w:r>
      <w:r w:rsidR="00382C8D" w:rsidRPr="003A51D1">
        <w:t xml:space="preserve">parabolic arch </w:t>
      </w:r>
    </w:p>
    <w:p w14:paraId="047AC089" w14:textId="069069F3" w:rsidR="00B722D3" w:rsidRPr="003A51D1" w:rsidRDefault="002D3F1A" w:rsidP="003A51D1">
      <w:pPr>
        <w:pStyle w:val="ListParagraph"/>
        <w:numPr>
          <w:ilvl w:val="1"/>
          <w:numId w:val="1"/>
        </w:numPr>
      </w:pPr>
      <w:r w:rsidRPr="003A51D1">
        <w:t>The Central Hall </w:t>
      </w:r>
    </w:p>
    <w:p w14:paraId="68F46D0F" w14:textId="2FFB6D2B" w:rsidR="00664E3A" w:rsidRPr="003A51D1" w:rsidRDefault="002D3F1A" w:rsidP="003A51D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A51D1">
        <w:t xml:space="preserve">The Roof </w:t>
      </w:r>
      <w:r w:rsidR="003A51D1" w:rsidRPr="003A51D1">
        <w:t>terraces</w:t>
      </w:r>
      <w:r w:rsidR="00664E3A" w:rsidRPr="003A51D1">
        <w:t xml:space="preserve">     </w:t>
      </w:r>
    </w:p>
    <w:p w14:paraId="42841302" w14:textId="77777777" w:rsidR="00062296" w:rsidRDefault="00664E3A" w:rsidP="00EC668A">
      <w:pPr>
        <w:pStyle w:val="ListParagraph"/>
        <w:ind w:left="1440" w:firstLine="360"/>
      </w:pPr>
      <w:proofErr w:type="spellStart"/>
      <w:r w:rsidRPr="00062296">
        <w:rPr>
          <w:i/>
          <w:iCs/>
        </w:rPr>
        <w:t>T</w:t>
      </w:r>
      <w:r w:rsidR="002D3F1A" w:rsidRPr="00062296">
        <w:rPr>
          <w:i/>
          <w:iCs/>
        </w:rPr>
        <w:t>rencadís</w:t>
      </w:r>
      <w:proofErr w:type="spellEnd"/>
      <w:r w:rsidRPr="00062296">
        <w:rPr>
          <w:i/>
          <w:iCs/>
        </w:rPr>
        <w:t>:</w:t>
      </w:r>
      <w:r w:rsidRPr="003A51D1">
        <w:t xml:space="preserve"> </w:t>
      </w:r>
      <w:r w:rsidR="002D3F1A" w:rsidRPr="003A51D1">
        <w:t xml:space="preserve"> technique, using </w:t>
      </w:r>
      <w:r w:rsidRPr="003A51D1">
        <w:t xml:space="preserve">recycled </w:t>
      </w:r>
      <w:r w:rsidR="002D3F1A" w:rsidRPr="003A51D1">
        <w:t xml:space="preserve">shards of </w:t>
      </w:r>
      <w:r w:rsidR="001B39BD" w:rsidRPr="003A51D1">
        <w:t xml:space="preserve">broken </w:t>
      </w:r>
      <w:r w:rsidR="002D3F1A" w:rsidRPr="003A51D1">
        <w:t xml:space="preserve">ceramic, glass, marble, </w:t>
      </w:r>
    </w:p>
    <w:p w14:paraId="573CF904" w14:textId="187ACCA8" w:rsidR="00664E3A" w:rsidRPr="003A51D1" w:rsidRDefault="00062296" w:rsidP="00062296">
      <w:pPr>
        <w:pStyle w:val="ListParagraph"/>
        <w:ind w:left="2160"/>
        <w:rPr>
          <w:rFonts w:ascii="Times" w:hAnsi="Times"/>
        </w:rPr>
      </w:pPr>
      <w:r>
        <w:t xml:space="preserve">       </w:t>
      </w:r>
      <w:r w:rsidR="002D3F1A" w:rsidRPr="003A51D1">
        <w:t>vitrified sandstone, and earthenware.</w:t>
      </w:r>
      <w:r w:rsidR="001B39BD" w:rsidRPr="003A51D1">
        <w:t xml:space="preserve"> </w:t>
      </w:r>
    </w:p>
    <w:p w14:paraId="621A6A5F" w14:textId="77777777" w:rsidR="00664E3A" w:rsidRPr="003A51D1" w:rsidRDefault="00664E3A" w:rsidP="00664E3A">
      <w:pPr>
        <w:rPr>
          <w:rFonts w:ascii="Times" w:hAnsi="Times"/>
        </w:rPr>
      </w:pPr>
    </w:p>
    <w:p w14:paraId="2DF16DC4" w14:textId="2AD16FA4" w:rsidR="005557D2" w:rsidRPr="00062296" w:rsidRDefault="004B6EF5" w:rsidP="00062296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062296">
        <w:rPr>
          <w:rFonts w:ascii="Times" w:hAnsi="Times"/>
          <w:b/>
          <w:bCs/>
        </w:rPr>
        <w:t xml:space="preserve">Park </w:t>
      </w:r>
      <w:proofErr w:type="spellStart"/>
      <w:r w:rsidRPr="00062296">
        <w:rPr>
          <w:rFonts w:ascii="Times" w:hAnsi="Times"/>
          <w:b/>
          <w:bCs/>
        </w:rPr>
        <w:t>Güell</w:t>
      </w:r>
      <w:proofErr w:type="spellEnd"/>
      <w:r w:rsidRPr="00062296">
        <w:rPr>
          <w:rFonts w:ascii="Times" w:hAnsi="Times"/>
        </w:rPr>
        <w:t xml:space="preserve">, </w:t>
      </w:r>
      <w:r w:rsidR="00BD07CC" w:rsidRPr="00062296">
        <w:rPr>
          <w:rFonts w:ascii="Times" w:hAnsi="Times"/>
        </w:rPr>
        <w:t>1900</w:t>
      </w:r>
      <w:r w:rsidR="003A51D1" w:rsidRPr="00062296">
        <w:rPr>
          <w:rFonts w:ascii="Times" w:hAnsi="Times"/>
        </w:rPr>
        <w:t xml:space="preserve">      </w:t>
      </w:r>
      <w:proofErr w:type="spellStart"/>
      <w:r w:rsidR="005557D2" w:rsidRPr="00062296">
        <w:rPr>
          <w:rFonts w:ascii="Times" w:eastAsia="Apple SD Gothic Neo" w:hAnsi="Times"/>
          <w:color w:val="333333"/>
        </w:rPr>
        <w:t>Passeig</w:t>
      </w:r>
      <w:proofErr w:type="spellEnd"/>
      <w:r w:rsidR="005557D2" w:rsidRPr="00062296">
        <w:rPr>
          <w:rFonts w:ascii="Times" w:eastAsia="Apple SD Gothic Neo" w:hAnsi="Times"/>
          <w:color w:val="333333"/>
        </w:rPr>
        <w:t xml:space="preserve"> de </w:t>
      </w:r>
      <w:proofErr w:type="spellStart"/>
      <w:r w:rsidR="005557D2" w:rsidRPr="00062296">
        <w:rPr>
          <w:rFonts w:ascii="Times" w:eastAsia="Apple SD Gothic Neo" w:hAnsi="Times"/>
          <w:color w:val="333333"/>
        </w:rPr>
        <w:t>Gr</w:t>
      </w:r>
      <w:r w:rsidR="005557D2" w:rsidRPr="00062296">
        <w:rPr>
          <w:rFonts w:ascii="Times" w:eastAsia="Apple SD Gothic Neo" w:hAnsi="Times" w:cs="Cambria"/>
          <w:color w:val="333333"/>
        </w:rPr>
        <w:t>à</w:t>
      </w:r>
      <w:r w:rsidR="005557D2" w:rsidRPr="00062296">
        <w:rPr>
          <w:rFonts w:ascii="Times" w:eastAsia="Apple SD Gothic Neo" w:hAnsi="Times"/>
          <w:color w:val="333333"/>
        </w:rPr>
        <w:t>ci</w:t>
      </w:r>
      <w:r w:rsidR="003A51D1" w:rsidRPr="00062296">
        <w:rPr>
          <w:rFonts w:ascii="Times" w:eastAsia="Apple SD Gothic Neo" w:hAnsi="Times"/>
          <w:color w:val="333333"/>
        </w:rPr>
        <w:t>a</w:t>
      </w:r>
      <w:proofErr w:type="spellEnd"/>
    </w:p>
    <w:p w14:paraId="49CA9D23" w14:textId="77777777" w:rsidR="00062296" w:rsidRDefault="00062296" w:rsidP="00062296">
      <w:pPr>
        <w:rPr>
          <w:rFonts w:ascii="Times" w:hAnsi="Times"/>
        </w:rPr>
      </w:pPr>
    </w:p>
    <w:p w14:paraId="3DCE02DE" w14:textId="46446B06" w:rsidR="001326D1" w:rsidRPr="00062296" w:rsidRDefault="00252FF1" w:rsidP="00062296">
      <w:pPr>
        <w:pStyle w:val="ListParagraph"/>
        <w:numPr>
          <w:ilvl w:val="0"/>
          <w:numId w:val="9"/>
        </w:numPr>
        <w:rPr>
          <w:b/>
          <w:bCs/>
        </w:rPr>
      </w:pPr>
      <w:r w:rsidRPr="00062296">
        <w:rPr>
          <w:b/>
          <w:bCs/>
        </w:rPr>
        <w:t xml:space="preserve">Casa </w:t>
      </w:r>
      <w:proofErr w:type="spellStart"/>
      <w:r w:rsidRPr="00062296">
        <w:rPr>
          <w:b/>
          <w:bCs/>
        </w:rPr>
        <w:t>Batlló</w:t>
      </w:r>
      <w:proofErr w:type="spellEnd"/>
      <w:r w:rsidRPr="00062296">
        <w:rPr>
          <w:b/>
          <w:bCs/>
        </w:rPr>
        <w:t>, 1904-06</w:t>
      </w:r>
    </w:p>
    <w:p w14:paraId="1898FAF0" w14:textId="5511A7A8" w:rsidR="005D15AA" w:rsidRPr="003A51D1" w:rsidRDefault="00664E3A" w:rsidP="003A51D1">
      <w:pPr>
        <w:ind w:left="720"/>
      </w:pPr>
      <w:r w:rsidRPr="003A51D1">
        <w:t>E</w:t>
      </w:r>
      <w:r w:rsidR="005D15AA" w:rsidRPr="003A51D1">
        <w:t>quilibrated</w:t>
      </w:r>
      <w:r w:rsidRPr="003A51D1">
        <w:t xml:space="preserve">: to </w:t>
      </w:r>
      <w:r w:rsidR="005D15AA" w:rsidRPr="003A51D1">
        <w:t xml:space="preserve">stand on its own without internal bracing, external buttressing, etc. The primary functional elements of this system were columns that tilted to employ diagonal thrusts and lightweight tile vaults. </w:t>
      </w:r>
    </w:p>
    <w:p w14:paraId="36202510" w14:textId="77777777" w:rsidR="00062296" w:rsidRDefault="00062296" w:rsidP="003A51D1"/>
    <w:p w14:paraId="394F1847" w14:textId="6A395FE1" w:rsidR="004E6BF9" w:rsidRPr="00062296" w:rsidRDefault="004E6BF9" w:rsidP="00062296">
      <w:pPr>
        <w:pStyle w:val="ListParagraph"/>
        <w:numPr>
          <w:ilvl w:val="0"/>
          <w:numId w:val="9"/>
        </w:numPr>
        <w:rPr>
          <w:b/>
          <w:bCs/>
        </w:rPr>
      </w:pPr>
      <w:r w:rsidRPr="00062296">
        <w:rPr>
          <w:b/>
          <w:bCs/>
        </w:rPr>
        <w:t xml:space="preserve">Casa </w:t>
      </w:r>
      <w:proofErr w:type="spellStart"/>
      <w:r w:rsidRPr="00062296">
        <w:rPr>
          <w:b/>
          <w:bCs/>
        </w:rPr>
        <w:t>Milà</w:t>
      </w:r>
      <w:proofErr w:type="spellEnd"/>
      <w:r w:rsidRPr="00062296">
        <w:rPr>
          <w:b/>
          <w:bCs/>
        </w:rPr>
        <w:t>, 1905-1910</w:t>
      </w:r>
    </w:p>
    <w:p w14:paraId="60792CEF" w14:textId="4AFCA812" w:rsidR="00D06C22" w:rsidRPr="003A51D1" w:rsidRDefault="00D06C22" w:rsidP="00664E3A"/>
    <w:p w14:paraId="4F66101C" w14:textId="32B17291" w:rsidR="003351E6" w:rsidRPr="003A51D1" w:rsidRDefault="003351E6" w:rsidP="003A51D1">
      <w:pPr>
        <w:pStyle w:val="ListParagraph"/>
        <w:numPr>
          <w:ilvl w:val="1"/>
          <w:numId w:val="1"/>
        </w:numPr>
      </w:pPr>
      <w:r w:rsidRPr="003A51D1">
        <w:t>Frank Lloyd Wright (American, 1867-1959), Guggenheim Museum, NYC 1959</w:t>
      </w:r>
    </w:p>
    <w:p w14:paraId="349B7389" w14:textId="5EC219EE" w:rsidR="003351E6" w:rsidRPr="003A51D1" w:rsidRDefault="003351E6" w:rsidP="003A51D1">
      <w:pPr>
        <w:pStyle w:val="ListParagraph"/>
        <w:numPr>
          <w:ilvl w:val="1"/>
          <w:numId w:val="1"/>
        </w:numPr>
      </w:pPr>
      <w:r w:rsidRPr="003A51D1">
        <w:t>Frank O. Gehry (</w:t>
      </w:r>
      <w:r w:rsidR="0003356D" w:rsidRPr="003A51D1">
        <w:t>Canadian American</w:t>
      </w:r>
      <w:r w:rsidRPr="003A51D1">
        <w:t>, b. 1929), Guggenheim Bilbao, Spain, 1997</w:t>
      </w:r>
    </w:p>
    <w:p w14:paraId="518E537F" w14:textId="1DBB8B74" w:rsidR="003351E6" w:rsidRPr="003A51D1" w:rsidRDefault="003351E6" w:rsidP="003A51D1">
      <w:pPr>
        <w:pStyle w:val="ListParagraph"/>
        <w:numPr>
          <w:ilvl w:val="1"/>
          <w:numId w:val="1"/>
        </w:numPr>
      </w:pPr>
      <w:r w:rsidRPr="003A51D1">
        <w:lastRenderedPageBreak/>
        <w:t>Zaha Hadid, (British Iraqi, 1950-2016), 520 West 28</w:t>
      </w:r>
      <w:r w:rsidRPr="003A51D1">
        <w:rPr>
          <w:vertAlign w:val="superscript"/>
        </w:rPr>
        <w:t>th</w:t>
      </w:r>
      <w:r w:rsidRPr="003A51D1">
        <w:t xml:space="preserve"> Street, NYC, 2016</w:t>
      </w:r>
    </w:p>
    <w:p w14:paraId="7C696BA8" w14:textId="77777777" w:rsidR="00062296" w:rsidRDefault="00062296" w:rsidP="003A51D1"/>
    <w:p w14:paraId="76D38CCA" w14:textId="55156712" w:rsidR="00404B09" w:rsidRPr="00EC668A" w:rsidRDefault="00472B50" w:rsidP="00DA7805">
      <w:pPr>
        <w:pStyle w:val="ListParagraph"/>
        <w:numPr>
          <w:ilvl w:val="0"/>
          <w:numId w:val="9"/>
        </w:numPr>
        <w:rPr>
          <w:b/>
          <w:bCs/>
        </w:rPr>
      </w:pPr>
      <w:r w:rsidRPr="00062296">
        <w:rPr>
          <w:b/>
          <w:bCs/>
        </w:rPr>
        <w:t xml:space="preserve">Basilica de la Sagrada Familia, </w:t>
      </w:r>
      <w:r w:rsidR="00EC668A">
        <w:rPr>
          <w:b/>
          <w:bCs/>
        </w:rPr>
        <w:t xml:space="preserve">construction </w:t>
      </w:r>
      <w:r w:rsidRPr="00062296">
        <w:rPr>
          <w:b/>
          <w:bCs/>
        </w:rPr>
        <w:t xml:space="preserve">1882 to </w:t>
      </w:r>
      <w:r w:rsidR="00EC668A">
        <w:rPr>
          <w:b/>
          <w:bCs/>
        </w:rPr>
        <w:t>the present</w:t>
      </w:r>
      <w:r w:rsidRPr="00062296">
        <w:rPr>
          <w:b/>
          <w:bCs/>
        </w:rPr>
        <w:t xml:space="preserve">     </w:t>
      </w:r>
    </w:p>
    <w:p w14:paraId="25A8F979" w14:textId="287C628D" w:rsidR="004E2525" w:rsidRPr="00EC668A" w:rsidRDefault="004E2525" w:rsidP="00062296">
      <w:pPr>
        <w:pStyle w:val="ListParagraph"/>
        <w:numPr>
          <w:ilvl w:val="0"/>
          <w:numId w:val="13"/>
        </w:numPr>
      </w:pPr>
      <w:r w:rsidRPr="00EC668A">
        <w:t>Barcelona Cathedra</w:t>
      </w:r>
      <w:r w:rsidR="003A51D1" w:rsidRPr="00EC668A">
        <w:t>, 13</w:t>
      </w:r>
      <w:r w:rsidR="003A51D1" w:rsidRPr="00EC668A">
        <w:rPr>
          <w:vertAlign w:val="superscript"/>
        </w:rPr>
        <w:t>th</w:t>
      </w:r>
      <w:r w:rsidR="003A51D1" w:rsidRPr="00EC668A">
        <w:t xml:space="preserve"> through the 15</w:t>
      </w:r>
      <w:r w:rsidR="003A51D1" w:rsidRPr="00EC668A">
        <w:rPr>
          <w:vertAlign w:val="superscript"/>
        </w:rPr>
        <w:t>th</w:t>
      </w:r>
      <w:r w:rsidR="003A51D1" w:rsidRPr="00EC668A">
        <w:t xml:space="preserve"> centuries</w:t>
      </w:r>
    </w:p>
    <w:p w14:paraId="3E3FA409" w14:textId="46DD91C4" w:rsidR="004E2525" w:rsidRPr="0003356D" w:rsidRDefault="0003356D" w:rsidP="0003356D">
      <w:pPr>
        <w:rPr>
          <w:color w:val="FF0000"/>
        </w:rPr>
      </w:pPr>
      <w:r w:rsidRPr="0003356D">
        <w:rPr>
          <w:color w:val="FF0000"/>
        </w:rPr>
        <w:t>See article on the website under slide list and articles: Structural Design in the Work of Gaudi</w:t>
      </w:r>
    </w:p>
    <w:p w14:paraId="23B13340" w14:textId="77777777" w:rsidR="003A51D1" w:rsidRDefault="003A51D1" w:rsidP="00AE6109"/>
    <w:p w14:paraId="69503F31" w14:textId="0D6A09D0" w:rsidR="005C6194" w:rsidRPr="00EC668A" w:rsidRDefault="005C6194" w:rsidP="00062296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EC668A">
        <w:rPr>
          <w:rFonts w:ascii="Times" w:hAnsi="Times"/>
        </w:rPr>
        <w:t>Three Facades</w:t>
      </w:r>
      <w:r w:rsidR="00414B4F" w:rsidRPr="00EC668A">
        <w:rPr>
          <w:rFonts w:ascii="Times" w:hAnsi="Times"/>
        </w:rPr>
        <w:t xml:space="preserve">:  </w:t>
      </w:r>
      <w:r w:rsidR="00414B4F" w:rsidRPr="00EC668A">
        <w:rPr>
          <w:rFonts w:ascii="Times" w:hAnsi="Times"/>
        </w:rPr>
        <w:tab/>
      </w:r>
      <w:r w:rsidRPr="00EC668A">
        <w:rPr>
          <w:rFonts w:ascii="Times" w:hAnsi="Times"/>
        </w:rPr>
        <w:t>Nativity Façade</w:t>
      </w:r>
      <w:r w:rsidR="000803D1" w:rsidRPr="00EC668A">
        <w:rPr>
          <w:rFonts w:ascii="Times" w:hAnsi="Times"/>
        </w:rPr>
        <w:t xml:space="preserve"> 1920</w:t>
      </w:r>
    </w:p>
    <w:p w14:paraId="119F6F00" w14:textId="617E88F3" w:rsidR="00C73D26" w:rsidRPr="00EC668A" w:rsidRDefault="006051CC" w:rsidP="00062296">
      <w:pPr>
        <w:ind w:left="2160" w:firstLine="720"/>
        <w:rPr>
          <w:rFonts w:ascii="Times" w:hAnsi="Times"/>
        </w:rPr>
      </w:pPr>
      <w:r w:rsidRPr="00EC668A">
        <w:rPr>
          <w:rFonts w:ascii="Times" w:hAnsi="Times"/>
        </w:rPr>
        <w:t>Passion Façade</w:t>
      </w:r>
    </w:p>
    <w:p w14:paraId="03A2F4C1" w14:textId="21ADFA82" w:rsidR="00F33961" w:rsidRPr="00EC668A" w:rsidRDefault="00350824" w:rsidP="00062296">
      <w:pPr>
        <w:ind w:left="2160" w:firstLine="720"/>
        <w:rPr>
          <w:rFonts w:ascii="Times" w:hAnsi="Times"/>
        </w:rPr>
      </w:pPr>
      <w:r w:rsidRPr="00EC668A">
        <w:rPr>
          <w:rFonts w:ascii="Times" w:hAnsi="Times"/>
        </w:rPr>
        <w:t>Glory</w:t>
      </w:r>
      <w:r w:rsidR="006051CC" w:rsidRPr="00EC668A">
        <w:rPr>
          <w:rFonts w:ascii="Times" w:hAnsi="Times"/>
        </w:rPr>
        <w:t xml:space="preserve"> </w:t>
      </w:r>
      <w:r w:rsidR="005A504D" w:rsidRPr="00EC668A">
        <w:rPr>
          <w:rFonts w:ascii="Times" w:hAnsi="Times"/>
        </w:rPr>
        <w:t>Façade</w:t>
      </w:r>
      <w:r w:rsidR="00112A6E" w:rsidRPr="00EC668A">
        <w:rPr>
          <w:rFonts w:ascii="Times" w:hAnsi="Times"/>
        </w:rPr>
        <w:t xml:space="preserve"> </w:t>
      </w:r>
    </w:p>
    <w:p w14:paraId="2A701456" w14:textId="77777777" w:rsidR="003A51D1" w:rsidRPr="00EC668A" w:rsidRDefault="003A51D1" w:rsidP="003A51D1"/>
    <w:p w14:paraId="2BB69E62" w14:textId="5F150B07" w:rsidR="004E2525" w:rsidRPr="004E2525" w:rsidRDefault="007F0D35" w:rsidP="00B76170">
      <w:pPr>
        <w:rPr>
          <w:b/>
          <w:bCs/>
        </w:rPr>
      </w:pPr>
      <w:r w:rsidRPr="00CC26DC">
        <w:rPr>
          <w:rFonts w:eastAsia="Apple SD Gothic Neo" w:hint="eastAsia"/>
          <w:b/>
          <w:bCs/>
        </w:rPr>
        <w:t xml:space="preserve">Antonio </w:t>
      </w:r>
      <w:proofErr w:type="spellStart"/>
      <w:r w:rsidRPr="00CC26DC">
        <w:rPr>
          <w:rFonts w:eastAsia="Apple SD Gothic Neo" w:hint="eastAsia"/>
          <w:b/>
          <w:bCs/>
        </w:rPr>
        <w:t>Gaud</w:t>
      </w:r>
      <w:r w:rsidRPr="00CC26DC">
        <w:rPr>
          <w:rFonts w:eastAsia="Apple SD Gothic Neo"/>
          <w:b/>
          <w:bCs/>
        </w:rPr>
        <w:t>í</w:t>
      </w:r>
      <w:r w:rsidRPr="00CC26DC">
        <w:rPr>
          <w:rFonts w:eastAsia="Apple SD Gothic Neo" w:hint="eastAsia"/>
          <w:b/>
          <w:bCs/>
        </w:rPr>
        <w:t>’</w:t>
      </w:r>
      <w:r w:rsidRPr="00CC26DC">
        <w:rPr>
          <w:rFonts w:eastAsia="Apple SD Gothic Neo" w:hint="eastAsia"/>
          <w:b/>
          <w:bCs/>
        </w:rPr>
        <w:t>s</w:t>
      </w:r>
      <w:proofErr w:type="spellEnd"/>
      <w:r w:rsidRPr="00CC26DC">
        <w:rPr>
          <w:rFonts w:eastAsia="Apple SD Gothic Neo" w:hint="eastAsia"/>
          <w:b/>
          <w:bCs/>
        </w:rPr>
        <w:t xml:space="preserve"> funeral procession through the streets of Barcelona</w:t>
      </w:r>
    </w:p>
    <w:p w14:paraId="29AE3056" w14:textId="3B4B9EBA" w:rsidR="003A51D1" w:rsidRPr="00062296" w:rsidRDefault="007F0D35" w:rsidP="00062296">
      <w:pPr>
        <w:pStyle w:val="ListParagraph"/>
        <w:numPr>
          <w:ilvl w:val="0"/>
          <w:numId w:val="13"/>
        </w:numPr>
        <w:rPr>
          <w:rFonts w:eastAsia="Apple SD Gothic Neo"/>
        </w:rPr>
      </w:pPr>
      <w:proofErr w:type="spellStart"/>
      <w:r w:rsidRPr="00062296">
        <w:rPr>
          <w:rFonts w:eastAsia="Apple SD Gothic Neo" w:hint="eastAsia"/>
        </w:rPr>
        <w:t>Gaud</w:t>
      </w:r>
      <w:r w:rsidRPr="00062296">
        <w:rPr>
          <w:rFonts w:eastAsia="Apple SD Gothic Neo"/>
        </w:rPr>
        <w:t>í</w:t>
      </w:r>
      <w:proofErr w:type="spellEnd"/>
      <w:r w:rsidRPr="00062296">
        <w:rPr>
          <w:rFonts w:eastAsia="Apple SD Gothic Neo" w:hint="eastAsia"/>
        </w:rPr>
        <w:t> died on the 10th of June 1926</w:t>
      </w:r>
      <w:r w:rsidR="00D21E8C" w:rsidRPr="00062296">
        <w:rPr>
          <w:rFonts w:eastAsia="Apple SD Gothic Neo"/>
        </w:rPr>
        <w:t xml:space="preserve">, just shy of his 74th birthday, </w:t>
      </w:r>
      <w:r w:rsidRPr="00062296">
        <w:rPr>
          <w:rFonts w:eastAsia="Apple SD Gothic Neo" w:hint="eastAsia"/>
        </w:rPr>
        <w:t>after being knocked down by a tram</w:t>
      </w:r>
    </w:p>
    <w:p w14:paraId="0BE1BFCC" w14:textId="730D2566" w:rsidR="0003356D" w:rsidRPr="00112A6E" w:rsidRDefault="0003356D" w:rsidP="002535BA">
      <w:pPr>
        <w:rPr>
          <w:rFonts w:eastAsia="Apple SD Gothic Neo"/>
        </w:rPr>
      </w:pPr>
    </w:p>
    <w:sectPr w:rsidR="0003356D" w:rsidRPr="00112A6E" w:rsidSect="00B44F5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7A85" w14:textId="77777777" w:rsidR="00024724" w:rsidRDefault="00024724" w:rsidP="00B44F51">
      <w:r>
        <w:separator/>
      </w:r>
    </w:p>
  </w:endnote>
  <w:endnote w:type="continuationSeparator" w:id="0">
    <w:p w14:paraId="300C14A0" w14:textId="77777777" w:rsidR="00024724" w:rsidRDefault="00024724" w:rsidP="00B4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949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6992D" w14:textId="167C1AC3" w:rsidR="00B44F51" w:rsidRDefault="00B44F51" w:rsidP="007F38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0EE3D2" w14:textId="77777777" w:rsidR="00B44F51" w:rsidRDefault="00B44F51" w:rsidP="00B44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677A" w14:textId="77777777" w:rsidR="00B44F51" w:rsidRDefault="00B44F51" w:rsidP="00B44F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D450" w14:textId="77777777" w:rsidR="00024724" w:rsidRDefault="00024724" w:rsidP="00B44F51">
      <w:r>
        <w:separator/>
      </w:r>
    </w:p>
  </w:footnote>
  <w:footnote w:type="continuationSeparator" w:id="0">
    <w:p w14:paraId="28A61B13" w14:textId="77777777" w:rsidR="00024724" w:rsidRDefault="00024724" w:rsidP="00B4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A4A"/>
    <w:multiLevelType w:val="hybridMultilevel"/>
    <w:tmpl w:val="D15AFB7A"/>
    <w:lvl w:ilvl="0" w:tplc="3AE859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3D3"/>
    <w:multiLevelType w:val="hybridMultilevel"/>
    <w:tmpl w:val="C4C689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73E22"/>
    <w:multiLevelType w:val="hybridMultilevel"/>
    <w:tmpl w:val="4AE6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1C64"/>
    <w:multiLevelType w:val="hybridMultilevel"/>
    <w:tmpl w:val="94F4C228"/>
    <w:lvl w:ilvl="0" w:tplc="62665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5725"/>
    <w:multiLevelType w:val="hybridMultilevel"/>
    <w:tmpl w:val="F5F6600E"/>
    <w:lvl w:ilvl="0" w:tplc="F7CA93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7046"/>
    <w:multiLevelType w:val="hybridMultilevel"/>
    <w:tmpl w:val="1200043E"/>
    <w:lvl w:ilvl="0" w:tplc="169CC5A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56E8"/>
    <w:multiLevelType w:val="hybridMultilevel"/>
    <w:tmpl w:val="16A073D4"/>
    <w:lvl w:ilvl="0" w:tplc="BC6AB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7C35"/>
    <w:multiLevelType w:val="hybridMultilevel"/>
    <w:tmpl w:val="7DC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6720"/>
    <w:multiLevelType w:val="hybridMultilevel"/>
    <w:tmpl w:val="012C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96619"/>
    <w:multiLevelType w:val="hybridMultilevel"/>
    <w:tmpl w:val="3098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E0556"/>
    <w:multiLevelType w:val="hybridMultilevel"/>
    <w:tmpl w:val="C5CCA946"/>
    <w:lvl w:ilvl="0" w:tplc="BF36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85EDE"/>
    <w:multiLevelType w:val="hybridMultilevel"/>
    <w:tmpl w:val="5A7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37F6F"/>
    <w:multiLevelType w:val="hybridMultilevel"/>
    <w:tmpl w:val="6D1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A3B67"/>
    <w:multiLevelType w:val="hybridMultilevel"/>
    <w:tmpl w:val="74A435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8B"/>
    <w:rsid w:val="00004C43"/>
    <w:rsid w:val="00024724"/>
    <w:rsid w:val="0003356D"/>
    <w:rsid w:val="00062296"/>
    <w:rsid w:val="00066AE7"/>
    <w:rsid w:val="0007033A"/>
    <w:rsid w:val="000803D1"/>
    <w:rsid w:val="0008528C"/>
    <w:rsid w:val="00093CF0"/>
    <w:rsid w:val="000A39AB"/>
    <w:rsid w:val="000A4349"/>
    <w:rsid w:val="000A687A"/>
    <w:rsid w:val="000A69F4"/>
    <w:rsid w:val="000A7A21"/>
    <w:rsid w:val="000C04F4"/>
    <w:rsid w:val="000E31A2"/>
    <w:rsid w:val="00112A6E"/>
    <w:rsid w:val="001326D1"/>
    <w:rsid w:val="001378D8"/>
    <w:rsid w:val="0015357E"/>
    <w:rsid w:val="00197FA8"/>
    <w:rsid w:val="001A3623"/>
    <w:rsid w:val="001B1DDE"/>
    <w:rsid w:val="001B39BD"/>
    <w:rsid w:val="001C3C68"/>
    <w:rsid w:val="002165F3"/>
    <w:rsid w:val="00252FF1"/>
    <w:rsid w:val="002535BA"/>
    <w:rsid w:val="002644ED"/>
    <w:rsid w:val="00276454"/>
    <w:rsid w:val="002856B8"/>
    <w:rsid w:val="00285995"/>
    <w:rsid w:val="002C2191"/>
    <w:rsid w:val="002D3F1A"/>
    <w:rsid w:val="00312E13"/>
    <w:rsid w:val="00325581"/>
    <w:rsid w:val="003351E6"/>
    <w:rsid w:val="00342D93"/>
    <w:rsid w:val="00350824"/>
    <w:rsid w:val="00364F65"/>
    <w:rsid w:val="00382C8D"/>
    <w:rsid w:val="00386ECD"/>
    <w:rsid w:val="003A51D1"/>
    <w:rsid w:val="003D2FE7"/>
    <w:rsid w:val="003D3090"/>
    <w:rsid w:val="003D71C6"/>
    <w:rsid w:val="00404B09"/>
    <w:rsid w:val="00407361"/>
    <w:rsid w:val="00407F46"/>
    <w:rsid w:val="00414B4F"/>
    <w:rsid w:val="004151D4"/>
    <w:rsid w:val="004174DE"/>
    <w:rsid w:val="00417A29"/>
    <w:rsid w:val="0042728E"/>
    <w:rsid w:val="004325CE"/>
    <w:rsid w:val="004348FA"/>
    <w:rsid w:val="00472B50"/>
    <w:rsid w:val="00473B25"/>
    <w:rsid w:val="0049287E"/>
    <w:rsid w:val="004A41E2"/>
    <w:rsid w:val="004B6EF5"/>
    <w:rsid w:val="004D4715"/>
    <w:rsid w:val="004D4782"/>
    <w:rsid w:val="004D5AC6"/>
    <w:rsid w:val="004E2525"/>
    <w:rsid w:val="004E2813"/>
    <w:rsid w:val="004E6BF9"/>
    <w:rsid w:val="004F04C5"/>
    <w:rsid w:val="004F79E5"/>
    <w:rsid w:val="00505662"/>
    <w:rsid w:val="005557D2"/>
    <w:rsid w:val="00557D5E"/>
    <w:rsid w:val="00567DA0"/>
    <w:rsid w:val="005720DB"/>
    <w:rsid w:val="0058242A"/>
    <w:rsid w:val="005926A8"/>
    <w:rsid w:val="005A504D"/>
    <w:rsid w:val="005C6194"/>
    <w:rsid w:val="005D15AA"/>
    <w:rsid w:val="005E1829"/>
    <w:rsid w:val="005E3895"/>
    <w:rsid w:val="005F3019"/>
    <w:rsid w:val="005F7CB9"/>
    <w:rsid w:val="006051CC"/>
    <w:rsid w:val="006265F9"/>
    <w:rsid w:val="00627E54"/>
    <w:rsid w:val="00656DFD"/>
    <w:rsid w:val="00664E3A"/>
    <w:rsid w:val="0068408B"/>
    <w:rsid w:val="00690D06"/>
    <w:rsid w:val="006E124C"/>
    <w:rsid w:val="006F377B"/>
    <w:rsid w:val="006F4CA9"/>
    <w:rsid w:val="00702C99"/>
    <w:rsid w:val="0070584A"/>
    <w:rsid w:val="00724EA4"/>
    <w:rsid w:val="007622CD"/>
    <w:rsid w:val="00796707"/>
    <w:rsid w:val="007A604C"/>
    <w:rsid w:val="007F0D35"/>
    <w:rsid w:val="00833713"/>
    <w:rsid w:val="0087276B"/>
    <w:rsid w:val="008804DA"/>
    <w:rsid w:val="00894B3C"/>
    <w:rsid w:val="008B448E"/>
    <w:rsid w:val="008C6172"/>
    <w:rsid w:val="008D6ABC"/>
    <w:rsid w:val="00910FAA"/>
    <w:rsid w:val="00922D24"/>
    <w:rsid w:val="00936B29"/>
    <w:rsid w:val="00957B9F"/>
    <w:rsid w:val="009741B9"/>
    <w:rsid w:val="00982E90"/>
    <w:rsid w:val="00993962"/>
    <w:rsid w:val="00996CD3"/>
    <w:rsid w:val="009C6D6A"/>
    <w:rsid w:val="009C7E3C"/>
    <w:rsid w:val="009F15D2"/>
    <w:rsid w:val="00A044E9"/>
    <w:rsid w:val="00A059E2"/>
    <w:rsid w:val="00A05DB4"/>
    <w:rsid w:val="00A21CF1"/>
    <w:rsid w:val="00A24946"/>
    <w:rsid w:val="00A4529C"/>
    <w:rsid w:val="00A50222"/>
    <w:rsid w:val="00A50E5E"/>
    <w:rsid w:val="00A87EF3"/>
    <w:rsid w:val="00AB0352"/>
    <w:rsid w:val="00AD491B"/>
    <w:rsid w:val="00AE6109"/>
    <w:rsid w:val="00B15EA8"/>
    <w:rsid w:val="00B3593F"/>
    <w:rsid w:val="00B44F51"/>
    <w:rsid w:val="00B5172F"/>
    <w:rsid w:val="00B631DA"/>
    <w:rsid w:val="00B722D3"/>
    <w:rsid w:val="00B76170"/>
    <w:rsid w:val="00B9631B"/>
    <w:rsid w:val="00BD07CC"/>
    <w:rsid w:val="00BE2E6A"/>
    <w:rsid w:val="00C2280B"/>
    <w:rsid w:val="00C258EC"/>
    <w:rsid w:val="00C34249"/>
    <w:rsid w:val="00C370A4"/>
    <w:rsid w:val="00C46A3D"/>
    <w:rsid w:val="00C60B83"/>
    <w:rsid w:val="00C64C51"/>
    <w:rsid w:val="00C722BC"/>
    <w:rsid w:val="00C73D26"/>
    <w:rsid w:val="00C92E03"/>
    <w:rsid w:val="00C936FA"/>
    <w:rsid w:val="00C95816"/>
    <w:rsid w:val="00CB23B9"/>
    <w:rsid w:val="00CC26DC"/>
    <w:rsid w:val="00CD2AFB"/>
    <w:rsid w:val="00CF0B84"/>
    <w:rsid w:val="00CF6608"/>
    <w:rsid w:val="00D06C22"/>
    <w:rsid w:val="00D21E8C"/>
    <w:rsid w:val="00D3258B"/>
    <w:rsid w:val="00D32AEE"/>
    <w:rsid w:val="00D44DE4"/>
    <w:rsid w:val="00D46741"/>
    <w:rsid w:val="00D47F36"/>
    <w:rsid w:val="00D57AF5"/>
    <w:rsid w:val="00D64300"/>
    <w:rsid w:val="00D86C52"/>
    <w:rsid w:val="00DA7805"/>
    <w:rsid w:val="00DA7A43"/>
    <w:rsid w:val="00DB46D8"/>
    <w:rsid w:val="00DF3B2C"/>
    <w:rsid w:val="00E13F14"/>
    <w:rsid w:val="00E24E03"/>
    <w:rsid w:val="00E3307F"/>
    <w:rsid w:val="00E417EE"/>
    <w:rsid w:val="00E617E7"/>
    <w:rsid w:val="00EC42FB"/>
    <w:rsid w:val="00EC668A"/>
    <w:rsid w:val="00EF6B80"/>
    <w:rsid w:val="00F31FE8"/>
    <w:rsid w:val="00F33961"/>
    <w:rsid w:val="00F40916"/>
    <w:rsid w:val="00F57785"/>
    <w:rsid w:val="00F85E2A"/>
    <w:rsid w:val="00FA2E68"/>
    <w:rsid w:val="00FC4C29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9E89A"/>
  <w15:chartTrackingRefBased/>
  <w15:docId w15:val="{59C23F95-9880-2F4D-98C4-C35A84A0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4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F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093CF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4F04C5"/>
    <w:pPr>
      <w:widowControl w:val="0"/>
    </w:pPr>
    <w:rPr>
      <w:rFonts w:ascii="Times" w:hAnsi="Times"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AE61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E6109"/>
  </w:style>
  <w:style w:type="character" w:styleId="Hyperlink">
    <w:name w:val="Hyperlink"/>
    <w:basedOn w:val="DefaultParagraphFont"/>
    <w:uiPriority w:val="99"/>
    <w:unhideWhenUsed/>
    <w:rsid w:val="00093CF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93CF0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7F0D35"/>
    <w:rPr>
      <w:b/>
      <w:bCs/>
    </w:rPr>
  </w:style>
  <w:style w:type="character" w:styleId="Emphasis">
    <w:name w:val="Emphasis"/>
    <w:basedOn w:val="DefaultParagraphFont"/>
    <w:uiPriority w:val="20"/>
    <w:qFormat/>
    <w:rsid w:val="007F0D3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ection-desc">
    <w:name w:val="section-desc"/>
    <w:basedOn w:val="Normal"/>
    <w:rsid w:val="000A687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44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5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44F51"/>
  </w:style>
  <w:style w:type="character" w:styleId="FollowedHyperlink">
    <w:name w:val="FollowedHyperlink"/>
    <w:basedOn w:val="DefaultParagraphFont"/>
    <w:uiPriority w:val="99"/>
    <w:semiHidden/>
    <w:unhideWhenUsed/>
    <w:rsid w:val="00957B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5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D3F1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rtwork-description">
    <w:name w:val="artwork-description"/>
    <w:basedOn w:val="Normal"/>
    <w:rsid w:val="004E6BF9"/>
    <w:pPr>
      <w:spacing w:before="100" w:beforeAutospacing="1" w:after="100" w:afterAutospacing="1"/>
    </w:pPr>
  </w:style>
  <w:style w:type="character" w:customStyle="1" w:styleId="save-image-span">
    <w:name w:val="save-image-span"/>
    <w:basedOn w:val="DefaultParagraphFont"/>
    <w:rsid w:val="007622CD"/>
  </w:style>
  <w:style w:type="paragraph" w:styleId="ListParagraph">
    <w:name w:val="List Paragraph"/>
    <w:basedOn w:val="Normal"/>
    <w:uiPriority w:val="34"/>
    <w:qFormat/>
    <w:rsid w:val="00664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6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7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3827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678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2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97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doo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51</cp:revision>
  <cp:lastPrinted>2021-10-17T20:05:00Z</cp:lastPrinted>
  <dcterms:created xsi:type="dcterms:W3CDTF">2021-08-12T14:21:00Z</dcterms:created>
  <dcterms:modified xsi:type="dcterms:W3CDTF">2021-10-18T14:10:00Z</dcterms:modified>
</cp:coreProperties>
</file>