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094B" w14:textId="4F4289AA" w:rsidR="00D05B53" w:rsidRPr="004A5DD9" w:rsidRDefault="00D05B53" w:rsidP="00D05B53">
      <w:pPr>
        <w:rPr>
          <w:rFonts w:ascii="Times" w:hAnsi="Times"/>
        </w:rPr>
      </w:pPr>
      <w:r w:rsidRPr="004A5DD9">
        <w:rPr>
          <w:rFonts w:ascii="Times" w:hAnsi="Times"/>
          <w:b/>
          <w:bCs/>
        </w:rPr>
        <w:t xml:space="preserve">OLLI at Duke   </w:t>
      </w:r>
      <w:r w:rsidRPr="004A5DD9">
        <w:rPr>
          <w:rFonts w:ascii="Times" w:hAnsi="Times"/>
          <w:b/>
          <w:bCs/>
        </w:rPr>
        <w:tab/>
      </w:r>
      <w:r w:rsidRPr="004A5DD9">
        <w:rPr>
          <w:rFonts w:ascii="Times" w:hAnsi="Times"/>
          <w:b/>
          <w:bCs/>
        </w:rPr>
        <w:tab/>
        <w:t>Fall 2023</w:t>
      </w:r>
      <w:r w:rsidRPr="004A5DD9">
        <w:rPr>
          <w:rFonts w:ascii="Times" w:hAnsi="Times"/>
          <w:b/>
          <w:bCs/>
        </w:rPr>
        <w:br/>
        <w:t>Kris Door, PhD</w:t>
      </w:r>
      <w:r w:rsidRPr="004A5DD9">
        <w:rPr>
          <w:rFonts w:ascii="Times" w:hAnsi="Times"/>
          <w:b/>
          <w:bCs/>
        </w:rPr>
        <w:tab/>
      </w:r>
      <w:r w:rsidRPr="004A5DD9">
        <w:rPr>
          <w:rFonts w:ascii="Times" w:hAnsi="Times"/>
          <w:b/>
          <w:bCs/>
        </w:rPr>
        <w:tab/>
        <w:t xml:space="preserve">website: </w:t>
      </w:r>
      <w:proofErr w:type="spellStart"/>
      <w:proofErr w:type="gramStart"/>
      <w:r w:rsidRPr="004A5DD9">
        <w:rPr>
          <w:rFonts w:ascii="Times" w:hAnsi="Times"/>
          <w:b/>
          <w:bCs/>
        </w:rPr>
        <w:t>kristinedoor.com</w:t>
      </w:r>
      <w:r w:rsidR="006A695A" w:rsidRPr="004A5DD9">
        <w:rPr>
          <w:rFonts w:ascii="Times" w:hAnsi="Times"/>
          <w:b/>
          <w:bCs/>
        </w:rPr>
        <w:t>es</w:t>
      </w:r>
      <w:proofErr w:type="spellEnd"/>
      <w:proofErr w:type="gramEnd"/>
      <w:r w:rsidR="006A695A" w:rsidRPr="004A5DD9">
        <w:rPr>
          <w:rFonts w:ascii="Times" w:hAnsi="Times"/>
          <w:b/>
          <w:bCs/>
        </w:rPr>
        <w:t xml:space="preserve"> Vermeer</w:t>
      </w:r>
      <w:r w:rsidRPr="004A5DD9">
        <w:rPr>
          <w:rFonts w:ascii="Times" w:hAnsi="Times"/>
        </w:rPr>
        <w:br/>
        <w:t xml:space="preserve">Museum &amp; Zoom Lectures:  </w:t>
      </w:r>
      <w:r w:rsidRPr="004A5DD9">
        <w:rPr>
          <w:rFonts w:ascii="Times" w:hAnsi="Times"/>
        </w:rPr>
        <w:tab/>
        <w:t>Wednesdays, 11:00-12:30</w:t>
      </w:r>
    </w:p>
    <w:p w14:paraId="2C386022" w14:textId="77777777" w:rsidR="00D05B53" w:rsidRPr="004A5DD9" w:rsidRDefault="00D05B53" w:rsidP="00D05B53">
      <w:pPr>
        <w:rPr>
          <w:rFonts w:ascii="Times" w:hAnsi="Times"/>
          <w:b/>
          <w:i/>
          <w:color w:val="000000"/>
        </w:rPr>
      </w:pPr>
    </w:p>
    <w:p w14:paraId="09CCC2AF" w14:textId="77777777" w:rsidR="00D05B53" w:rsidRPr="004A5DD9" w:rsidRDefault="00D05B53" w:rsidP="00D05B53">
      <w:pPr>
        <w:rPr>
          <w:rFonts w:ascii="Times" w:hAnsi="Times"/>
          <w:szCs w:val="24"/>
          <w:u w:val="single"/>
        </w:rPr>
      </w:pPr>
      <w:r w:rsidRPr="004A5DD9">
        <w:rPr>
          <w:rFonts w:ascii="Times" w:hAnsi="Times"/>
          <w:b/>
          <w:bCs/>
          <w:szCs w:val="24"/>
          <w:u w:val="single"/>
        </w:rPr>
        <w:t>Art from the Dutch Golden Age, Trade and Colonialism</w:t>
      </w:r>
    </w:p>
    <w:p w14:paraId="0F556E3F" w14:textId="104D7267" w:rsidR="00D05B53" w:rsidRPr="004A5DD9" w:rsidRDefault="00D05B53" w:rsidP="00D05B53">
      <w:pPr>
        <w:rPr>
          <w:rFonts w:ascii="Times" w:hAnsi="Times"/>
          <w:b/>
          <w:bCs/>
          <w:i/>
          <w:iCs/>
        </w:rPr>
      </w:pPr>
      <w:r w:rsidRPr="004A5DD9">
        <w:rPr>
          <w:rFonts w:ascii="Times" w:hAnsi="Times"/>
          <w:b/>
          <w:bCs/>
        </w:rPr>
        <w:t xml:space="preserve">October </w:t>
      </w:r>
      <w:r w:rsidR="00550FA5" w:rsidRPr="004A5DD9">
        <w:rPr>
          <w:rFonts w:ascii="Times" w:hAnsi="Times"/>
          <w:b/>
          <w:bCs/>
        </w:rPr>
        <w:t>25</w:t>
      </w:r>
      <w:r w:rsidRPr="004A5DD9">
        <w:rPr>
          <w:rFonts w:ascii="Times" w:hAnsi="Times"/>
          <w:b/>
          <w:bCs/>
        </w:rPr>
        <w:tab/>
      </w:r>
      <w:r w:rsidR="00550FA5" w:rsidRPr="004A5DD9">
        <w:rPr>
          <w:b/>
          <w:bCs/>
          <w:color w:val="000000"/>
        </w:rPr>
        <w:t>Late Works; 1660-1700</w:t>
      </w:r>
    </w:p>
    <w:p w14:paraId="5B7322FA" w14:textId="77777777" w:rsidR="00D05B53" w:rsidRPr="004A5DD9" w:rsidRDefault="00D05B53" w:rsidP="004A5DD9"/>
    <w:p w14:paraId="57667726" w14:textId="3EA9453F" w:rsidR="000B359B" w:rsidRPr="004A5DD9" w:rsidRDefault="004A5DD9" w:rsidP="004A5DD9">
      <w:pPr>
        <w:ind w:firstLine="720"/>
        <w:rPr>
          <w:rFonts w:ascii="Times" w:hAnsi="Times"/>
          <w:shd w:val="clear" w:color="auto" w:fill="FFFF00"/>
        </w:rPr>
      </w:pPr>
      <w:r w:rsidRPr="004A5DD9">
        <w:t>M</w:t>
      </w:r>
      <w:r w:rsidRPr="004A5DD9">
        <w:rPr>
          <w:rFonts w:ascii="Times" w:hAnsi="Times"/>
        </w:rPr>
        <w:t xml:space="preserve">ajor Slide Titles </w:t>
      </w:r>
      <w:r w:rsidRPr="004A5DD9">
        <w:rPr>
          <w:rFonts w:ascii="Times" w:hAnsi="Times"/>
          <w:shd w:val="clear" w:color="auto" w:fill="D1D1D1"/>
        </w:rPr>
        <w:t xml:space="preserve">Works in NCMA </w:t>
      </w:r>
      <w:r w:rsidRPr="004A5DD9">
        <w:rPr>
          <w:rFonts w:ascii="Times" w:hAnsi="Times"/>
          <w:shd w:val="clear" w:color="auto" w:fill="FFFF00"/>
        </w:rPr>
        <w:t xml:space="preserve">Works in the Dutch Exhibition </w:t>
      </w:r>
    </w:p>
    <w:p w14:paraId="4714D255" w14:textId="77777777" w:rsidR="004A5DD9" w:rsidRDefault="004A5DD9" w:rsidP="00BF096D">
      <w:pPr>
        <w:rPr>
          <w:rFonts w:ascii="Times" w:hAnsi="Times"/>
          <w:szCs w:val="24"/>
          <w:shd w:val="clear" w:color="auto" w:fill="FFFF00"/>
        </w:rPr>
      </w:pPr>
    </w:p>
    <w:p w14:paraId="746F3AA0" w14:textId="5B0A8759" w:rsidR="00BF096D" w:rsidRPr="00BF096D" w:rsidRDefault="00BF096D" w:rsidP="00BF096D">
      <w:pPr>
        <w:rPr>
          <w:rFonts w:ascii="Times" w:hAnsi="Times"/>
          <w:b/>
          <w:bCs/>
          <w:szCs w:val="24"/>
          <w:u w:val="single"/>
          <w:shd w:val="clear" w:color="auto" w:fill="FFFF00"/>
        </w:rPr>
      </w:pPr>
      <w:r w:rsidRPr="00BF096D">
        <w:rPr>
          <w:b/>
          <w:bCs/>
          <w:u w:val="single"/>
        </w:rPr>
        <w:t>Johannes Vermeer and followers</w:t>
      </w:r>
    </w:p>
    <w:p w14:paraId="61D2EF5F" w14:textId="03D18B4E" w:rsidR="003D678C" w:rsidRDefault="00BF096D" w:rsidP="003D678C">
      <w:pPr>
        <w:pStyle w:val="ListParagraph"/>
        <w:numPr>
          <w:ilvl w:val="0"/>
          <w:numId w:val="3"/>
        </w:numPr>
      </w:pPr>
      <w:r w:rsidRPr="004A5DD9">
        <w:t>Johannes Vermeer (1632-1675</w:t>
      </w:r>
      <w:r w:rsidR="003D678C">
        <w:t>)</w:t>
      </w:r>
      <w:r w:rsidR="000B359B" w:rsidRPr="004A5DD9">
        <w:t xml:space="preserve">, </w:t>
      </w:r>
      <w:r w:rsidR="000B359B" w:rsidRPr="00BF096D">
        <w:rPr>
          <w:i/>
          <w:iCs/>
        </w:rPr>
        <w:t>The Art of Painting,</w:t>
      </w:r>
      <w:r w:rsidR="000B359B" w:rsidRPr="004A5DD9">
        <w:t xml:space="preserve"> 1665-1668, Oil on Canvas, </w:t>
      </w:r>
      <w:proofErr w:type="spellStart"/>
      <w:r w:rsidR="000B359B" w:rsidRPr="004A5DD9">
        <w:t>Kunsthistorish</w:t>
      </w:r>
      <w:proofErr w:type="spellEnd"/>
      <w:r w:rsidR="000B359B" w:rsidRPr="004A5DD9">
        <w:t xml:space="preserve"> Museum, Vienna</w:t>
      </w:r>
    </w:p>
    <w:p w14:paraId="784409BA" w14:textId="75CAB29F" w:rsidR="003D678C" w:rsidRPr="003D678C" w:rsidRDefault="003D678C" w:rsidP="003D678C">
      <w:pPr>
        <w:pStyle w:val="ListParagraph"/>
        <w:numPr>
          <w:ilvl w:val="0"/>
          <w:numId w:val="4"/>
        </w:numPr>
        <w:rPr>
          <w:i/>
          <w:iCs/>
        </w:rPr>
      </w:pPr>
      <w:r w:rsidRPr="003D678C">
        <w:rPr>
          <w:i/>
          <w:iCs/>
        </w:rPr>
        <w:t>Woman Holding Balance</w:t>
      </w:r>
      <w:r>
        <w:t xml:space="preserve">.         </w:t>
      </w:r>
      <w:r w:rsidRPr="003D678C">
        <w:rPr>
          <w:i/>
          <w:iCs/>
        </w:rPr>
        <w:t>Officer and Laughing Girl</w:t>
      </w:r>
    </w:p>
    <w:p w14:paraId="7590FAE2" w14:textId="182452C7" w:rsidR="00732EEF" w:rsidRPr="004A5DD9" w:rsidRDefault="00F72CE4" w:rsidP="006C5647">
      <w:pPr>
        <w:pStyle w:val="ListParagraph"/>
        <w:numPr>
          <w:ilvl w:val="0"/>
          <w:numId w:val="4"/>
        </w:numPr>
      </w:pPr>
      <w:r w:rsidRPr="00BF096D">
        <w:rPr>
          <w:i/>
          <w:iCs/>
        </w:rPr>
        <w:t>View of Delft</w:t>
      </w:r>
      <w:r w:rsidRPr="004A5DD9">
        <w:t xml:space="preserve">, Between 1659-61, Oil on canvas, </w:t>
      </w:r>
      <w:proofErr w:type="spellStart"/>
      <w:r w:rsidRPr="004A5DD9">
        <w:t>Mauritshuis</w:t>
      </w:r>
      <w:proofErr w:type="spellEnd"/>
      <w:r w:rsidR="006C5647" w:rsidRPr="004A5DD9">
        <w:t xml:space="preserve">. </w:t>
      </w:r>
      <w:r w:rsidR="00732EEF" w:rsidRPr="004A5DD9">
        <w:t xml:space="preserve">   </w:t>
      </w:r>
    </w:p>
    <w:p w14:paraId="503D9F12" w14:textId="45E451A6" w:rsidR="00260F73" w:rsidRPr="004A5DD9" w:rsidRDefault="00260F73" w:rsidP="00BF096D">
      <w:pPr>
        <w:pStyle w:val="ListParagraph"/>
        <w:numPr>
          <w:ilvl w:val="0"/>
          <w:numId w:val="5"/>
        </w:numPr>
      </w:pPr>
      <w:proofErr w:type="spellStart"/>
      <w:r w:rsidRPr="004A5DD9">
        <w:t>Carel</w:t>
      </w:r>
      <w:proofErr w:type="spellEnd"/>
      <w:r w:rsidRPr="004A5DD9">
        <w:t xml:space="preserve"> Fabritius (1622-1654), </w:t>
      </w:r>
      <w:r w:rsidRPr="00BF096D">
        <w:rPr>
          <w:i/>
          <w:iCs/>
        </w:rPr>
        <w:t>View of Delft with Vendor Counter of Musical Instruments</w:t>
      </w:r>
      <w:r w:rsidRPr="004A5DD9">
        <w:t>, 1652, Oil on canvas, National Gallery, Londo</w:t>
      </w:r>
      <w:r w:rsidR="00BF096D">
        <w:t>n</w:t>
      </w:r>
    </w:p>
    <w:p w14:paraId="3D8D8987" w14:textId="60529CDA" w:rsidR="0021466B" w:rsidRPr="004A5DD9" w:rsidRDefault="0021466B" w:rsidP="00BF096D">
      <w:pPr>
        <w:pStyle w:val="ListParagraph"/>
        <w:numPr>
          <w:ilvl w:val="0"/>
          <w:numId w:val="5"/>
        </w:numPr>
      </w:pPr>
      <w:r w:rsidRPr="004A5DD9">
        <w:t xml:space="preserve">Samuel van </w:t>
      </w:r>
      <w:proofErr w:type="spellStart"/>
      <w:r w:rsidRPr="004A5DD9">
        <w:t>Hoogstraten</w:t>
      </w:r>
      <w:proofErr w:type="spellEnd"/>
      <w:r w:rsidRPr="004A5DD9">
        <w:t xml:space="preserve"> (1627-1678), </w:t>
      </w:r>
      <w:r w:rsidRPr="00BF096D">
        <w:rPr>
          <w:i/>
          <w:iCs/>
        </w:rPr>
        <w:t>A Peepshow with Views of the Interior of a Dutch House</w:t>
      </w:r>
      <w:r w:rsidRPr="004A5DD9">
        <w:t>, 1655-60, Oil &amp; egg on wood, National Gallery, London</w:t>
      </w:r>
    </w:p>
    <w:p w14:paraId="3E8FD50F" w14:textId="27E8CF44" w:rsidR="005952C3" w:rsidRPr="004A5DD9" w:rsidRDefault="00260F73" w:rsidP="00BF096D">
      <w:pPr>
        <w:pStyle w:val="ListParagraph"/>
        <w:numPr>
          <w:ilvl w:val="0"/>
          <w:numId w:val="5"/>
        </w:numPr>
      </w:pPr>
      <w:proofErr w:type="spellStart"/>
      <w:r w:rsidRPr="004A5DD9">
        <w:t>Carel</w:t>
      </w:r>
      <w:proofErr w:type="spellEnd"/>
      <w:r w:rsidRPr="004A5DD9">
        <w:t xml:space="preserve"> Fabritius (1622-1654) </w:t>
      </w:r>
      <w:r w:rsidRPr="00BF096D">
        <w:rPr>
          <w:i/>
        </w:rPr>
        <w:t>The Goldfinch</w:t>
      </w:r>
      <w:r w:rsidRPr="004A5DD9">
        <w:t xml:space="preserve">, 1654 </w:t>
      </w:r>
      <w:proofErr w:type="spellStart"/>
      <w:r w:rsidRPr="004A5DD9">
        <w:t>Mauritshuis</w:t>
      </w:r>
      <w:proofErr w:type="spellEnd"/>
    </w:p>
    <w:p w14:paraId="39C87524" w14:textId="44FB63C2" w:rsidR="00937F54" w:rsidRPr="004A5DD9" w:rsidRDefault="00937F54" w:rsidP="00BF096D">
      <w:pPr>
        <w:pStyle w:val="ListParagraph"/>
        <w:numPr>
          <w:ilvl w:val="0"/>
          <w:numId w:val="5"/>
        </w:numPr>
      </w:pPr>
      <w:r w:rsidRPr="004A5DD9">
        <w:t xml:space="preserve">Johannes Vermeer (1632-1675), </w:t>
      </w:r>
      <w:r w:rsidRPr="00BF096D">
        <w:rPr>
          <w:i/>
          <w:iCs/>
        </w:rPr>
        <w:t>The Milk Maid</w:t>
      </w:r>
      <w:r w:rsidRPr="004A5DD9">
        <w:t>, c.1657/58, Oil on canvas, Rijksmuseum</w:t>
      </w:r>
    </w:p>
    <w:p w14:paraId="464037EA" w14:textId="0FFDC161" w:rsidR="00BB2929" w:rsidRPr="004A5DD9" w:rsidRDefault="00BB2929" w:rsidP="00BF096D">
      <w:pPr>
        <w:pStyle w:val="ListParagraph"/>
        <w:numPr>
          <w:ilvl w:val="0"/>
          <w:numId w:val="5"/>
        </w:numPr>
      </w:pPr>
      <w:r w:rsidRPr="004A5DD9">
        <w:t xml:space="preserve">Pieter de Hooch (1629-1684), </w:t>
      </w:r>
      <w:r w:rsidRPr="00D50609">
        <w:rPr>
          <w:i/>
          <w:iCs/>
          <w:highlight w:val="lightGray"/>
        </w:rPr>
        <w:t>The Fireside</w:t>
      </w:r>
      <w:r w:rsidRPr="004A5DD9">
        <w:t>, c. 1670-75, Oil on canvas, NCMA</w:t>
      </w:r>
    </w:p>
    <w:p w14:paraId="333EC166" w14:textId="04AE80B1" w:rsidR="00F4586E" w:rsidRPr="004A5DD9" w:rsidRDefault="00BB2929" w:rsidP="00BF096D">
      <w:pPr>
        <w:pStyle w:val="ListParagraph"/>
        <w:numPr>
          <w:ilvl w:val="0"/>
          <w:numId w:val="5"/>
        </w:numPr>
      </w:pPr>
      <w:r w:rsidRPr="004A5DD9">
        <w:t xml:space="preserve">Gabriel </w:t>
      </w:r>
      <w:proofErr w:type="spellStart"/>
      <w:r w:rsidRPr="004A5DD9">
        <w:t>Metsu</w:t>
      </w:r>
      <w:proofErr w:type="spellEnd"/>
      <w:r w:rsidRPr="004A5DD9">
        <w:t xml:space="preserve"> (1629-1667</w:t>
      </w:r>
      <w:r w:rsidRPr="0065250A">
        <w:rPr>
          <w:highlight w:val="yellow"/>
        </w:rPr>
        <w:t xml:space="preserve">), </w:t>
      </w:r>
      <w:r w:rsidRPr="0065250A">
        <w:rPr>
          <w:i/>
          <w:iCs/>
          <w:highlight w:val="yellow"/>
        </w:rPr>
        <w:t>Old Woman Eating Porridge</w:t>
      </w:r>
      <w:r w:rsidRPr="004A5DD9">
        <w:t>,</w:t>
      </w:r>
      <w:r w:rsidR="00EE58AF">
        <w:t xml:space="preserve"> </w:t>
      </w:r>
      <w:r w:rsidRPr="004A5DD9">
        <w:t xml:space="preserve">c. 1657, Oil on panel, </w:t>
      </w:r>
      <w:proofErr w:type="gramStart"/>
      <w:r w:rsidRPr="004A5DD9">
        <w:t>MFA</w:t>
      </w:r>
      <w:proofErr w:type="gramEnd"/>
      <w:r w:rsidRPr="004A5DD9">
        <w:t xml:space="preserve"> </w:t>
      </w:r>
    </w:p>
    <w:p w14:paraId="14E55AE0" w14:textId="17E9162B" w:rsidR="00BB2929" w:rsidRPr="004A5DD9" w:rsidRDefault="00F4586E" w:rsidP="00BB2929">
      <w:r w:rsidRPr="004A5DD9">
        <w:t xml:space="preserve">       </w:t>
      </w:r>
      <w:r w:rsidR="00BF096D">
        <w:tab/>
      </w:r>
      <w:r w:rsidR="00BB2929" w:rsidRPr="004A5DD9">
        <w:t xml:space="preserve">Boston, </w:t>
      </w:r>
      <w:r w:rsidR="00BF096D">
        <w:t xml:space="preserve">Van </w:t>
      </w:r>
      <w:proofErr w:type="spellStart"/>
      <w:r w:rsidR="00BB2929" w:rsidRPr="004A5DD9">
        <w:t>Otterloo</w:t>
      </w:r>
      <w:proofErr w:type="spellEnd"/>
      <w:r w:rsidR="00BB2929" w:rsidRPr="004A5DD9">
        <w:t xml:space="preserve"> Collection</w:t>
      </w:r>
    </w:p>
    <w:p w14:paraId="58A95349" w14:textId="1B533B87" w:rsidR="004415C5" w:rsidRPr="00BF096D" w:rsidRDefault="004415C5" w:rsidP="00BF096D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BF096D">
        <w:rPr>
          <w:color w:val="000000" w:themeColor="text1"/>
        </w:rPr>
        <w:t xml:space="preserve">Gerard </w:t>
      </w:r>
      <w:proofErr w:type="spellStart"/>
      <w:r w:rsidRPr="00BF096D">
        <w:rPr>
          <w:color w:val="000000" w:themeColor="text1"/>
        </w:rPr>
        <w:t>ter</w:t>
      </w:r>
      <w:proofErr w:type="spellEnd"/>
      <w:r w:rsidRPr="00BF096D">
        <w:rPr>
          <w:color w:val="000000" w:themeColor="text1"/>
        </w:rPr>
        <w:t xml:space="preserve"> </w:t>
      </w:r>
      <w:proofErr w:type="spellStart"/>
      <w:r w:rsidRPr="00BF096D">
        <w:rPr>
          <w:color w:val="000000" w:themeColor="text1"/>
        </w:rPr>
        <w:t>Borch</w:t>
      </w:r>
      <w:proofErr w:type="spellEnd"/>
      <w:r w:rsidRPr="00BF096D">
        <w:rPr>
          <w:color w:val="000000" w:themeColor="text1"/>
        </w:rPr>
        <w:t xml:space="preserve"> (1617-1681</w:t>
      </w:r>
      <w:r w:rsidRPr="0065250A">
        <w:rPr>
          <w:color w:val="000000" w:themeColor="text1"/>
          <w:highlight w:val="yellow"/>
        </w:rPr>
        <w:t xml:space="preserve">), </w:t>
      </w:r>
      <w:r w:rsidRPr="0065250A">
        <w:rPr>
          <w:i/>
          <w:iCs/>
          <w:color w:val="000000" w:themeColor="text1"/>
          <w:highlight w:val="yellow"/>
        </w:rPr>
        <w:t>The Card Players</w:t>
      </w:r>
      <w:r w:rsidRPr="00BF096D">
        <w:rPr>
          <w:color w:val="000000" w:themeColor="text1"/>
        </w:rPr>
        <w:t xml:space="preserve">, c. 1659, Oil on canvas, laid down on </w:t>
      </w:r>
    </w:p>
    <w:p w14:paraId="1014DD67" w14:textId="77777777" w:rsidR="00BF096D" w:rsidRDefault="004415C5" w:rsidP="00310462">
      <w:pPr>
        <w:rPr>
          <w:color w:val="000000" w:themeColor="text1"/>
        </w:rPr>
      </w:pPr>
      <w:r w:rsidRPr="004A5DD9">
        <w:rPr>
          <w:color w:val="000000" w:themeColor="text1"/>
        </w:rPr>
        <w:t xml:space="preserve">      </w:t>
      </w:r>
      <w:r w:rsidR="00BF096D">
        <w:rPr>
          <w:color w:val="000000" w:themeColor="text1"/>
        </w:rPr>
        <w:tab/>
      </w:r>
      <w:r w:rsidRPr="004A5DD9">
        <w:rPr>
          <w:color w:val="000000" w:themeColor="text1"/>
        </w:rPr>
        <w:t xml:space="preserve">panel, MFA Boston, </w:t>
      </w:r>
      <w:r w:rsidR="00BF096D">
        <w:rPr>
          <w:color w:val="000000" w:themeColor="text1"/>
        </w:rPr>
        <w:t>V</w:t>
      </w:r>
      <w:r w:rsidRPr="004A5DD9">
        <w:rPr>
          <w:color w:val="000000" w:themeColor="text1"/>
        </w:rPr>
        <w:t xml:space="preserve">an </w:t>
      </w:r>
      <w:proofErr w:type="spellStart"/>
      <w:r w:rsidRPr="004A5DD9">
        <w:rPr>
          <w:color w:val="000000" w:themeColor="text1"/>
        </w:rPr>
        <w:t>Otterloo</w:t>
      </w:r>
      <w:proofErr w:type="spellEnd"/>
      <w:r w:rsidRPr="004A5DD9">
        <w:rPr>
          <w:color w:val="000000" w:themeColor="text1"/>
        </w:rPr>
        <w:t xml:space="preserve"> Collection</w:t>
      </w:r>
    </w:p>
    <w:p w14:paraId="2F7DC670" w14:textId="4DDE47E5" w:rsidR="00310462" w:rsidRPr="00BF096D" w:rsidRDefault="00BF096D" w:rsidP="00BF096D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4A5DD9">
        <w:t xml:space="preserve">Johannes Vermeer (1632-1675), </w:t>
      </w:r>
      <w:r w:rsidR="00310462" w:rsidRPr="00BF096D">
        <w:rPr>
          <w:i/>
        </w:rPr>
        <w:t>The Girl with the Pearl Earring</w:t>
      </w:r>
      <w:r w:rsidR="00310462" w:rsidRPr="004A5DD9">
        <w:t>, c.1665</w:t>
      </w:r>
      <w:r w:rsidR="006769A4" w:rsidRPr="004A5DD9">
        <w:t xml:space="preserve">, </w:t>
      </w:r>
      <w:proofErr w:type="spellStart"/>
      <w:r w:rsidR="00310462" w:rsidRPr="004A5DD9">
        <w:t>Mauritshuis</w:t>
      </w:r>
      <w:proofErr w:type="spellEnd"/>
    </w:p>
    <w:p w14:paraId="082DC4BF" w14:textId="77777777" w:rsidR="000E5DD4" w:rsidRDefault="000E5DD4" w:rsidP="00BF096D">
      <w:pPr>
        <w:rPr>
          <w:b/>
          <w:bCs/>
          <w:iCs/>
          <w:u w:val="single"/>
        </w:rPr>
      </w:pPr>
    </w:p>
    <w:p w14:paraId="559D923A" w14:textId="71E20D86" w:rsidR="00BF096D" w:rsidRPr="00BF096D" w:rsidRDefault="00BF096D" w:rsidP="00BF096D">
      <w:pPr>
        <w:rPr>
          <w:b/>
          <w:bCs/>
          <w:iCs/>
          <w:u w:val="single"/>
        </w:rPr>
      </w:pPr>
      <w:r w:rsidRPr="00BF096D">
        <w:rPr>
          <w:b/>
          <w:bCs/>
          <w:iCs/>
          <w:u w:val="single"/>
        </w:rPr>
        <w:t>Still Life</w:t>
      </w:r>
    </w:p>
    <w:p w14:paraId="130A0242" w14:textId="4B9843F7" w:rsidR="00550FA5" w:rsidRPr="00BF096D" w:rsidRDefault="00550FA5" w:rsidP="00BF096D">
      <w:pPr>
        <w:pStyle w:val="ListParagraph"/>
        <w:numPr>
          <w:ilvl w:val="0"/>
          <w:numId w:val="6"/>
        </w:numPr>
        <w:rPr>
          <w:rFonts w:ascii="Times" w:hAnsi="Times"/>
          <w:i/>
          <w:iCs/>
        </w:rPr>
      </w:pPr>
      <w:r w:rsidRPr="00BF096D">
        <w:rPr>
          <w:rFonts w:ascii="Times" w:hAnsi="Times"/>
        </w:rPr>
        <w:t xml:space="preserve">Willem van </w:t>
      </w:r>
      <w:proofErr w:type="spellStart"/>
      <w:r w:rsidRPr="00BF096D">
        <w:rPr>
          <w:rFonts w:ascii="Times" w:hAnsi="Times"/>
        </w:rPr>
        <w:t>Aelst</w:t>
      </w:r>
      <w:proofErr w:type="spellEnd"/>
      <w:r w:rsidRPr="00BF096D">
        <w:rPr>
          <w:rFonts w:ascii="Times" w:hAnsi="Times"/>
        </w:rPr>
        <w:t xml:space="preserve"> (1627-after 1687</w:t>
      </w:r>
      <w:r w:rsidRPr="0065250A">
        <w:rPr>
          <w:rFonts w:ascii="Times" w:hAnsi="Times"/>
          <w:highlight w:val="yellow"/>
        </w:rPr>
        <w:t xml:space="preserve">), </w:t>
      </w:r>
      <w:r w:rsidRPr="0065250A">
        <w:rPr>
          <w:rFonts w:ascii="Times" w:hAnsi="Times"/>
          <w:i/>
          <w:iCs/>
          <w:highlight w:val="yellow"/>
        </w:rPr>
        <w:t xml:space="preserve">Still-life with a Mouse, </w:t>
      </w:r>
      <w:r w:rsidR="00693CAC" w:rsidRPr="0065250A">
        <w:rPr>
          <w:rFonts w:ascii="Times" w:hAnsi="Times"/>
          <w:i/>
          <w:iCs/>
          <w:highlight w:val="yellow"/>
        </w:rPr>
        <w:t>Walnuts,</w:t>
      </w:r>
      <w:r w:rsidRPr="0065250A">
        <w:rPr>
          <w:rFonts w:ascii="Times" w:hAnsi="Times"/>
          <w:i/>
          <w:iCs/>
          <w:highlight w:val="yellow"/>
        </w:rPr>
        <w:t xml:space="preserve"> and a Candle on</w:t>
      </w:r>
      <w:r w:rsidRPr="00BF096D">
        <w:rPr>
          <w:rFonts w:ascii="Times" w:hAnsi="Times"/>
          <w:i/>
          <w:iCs/>
        </w:rPr>
        <w:t xml:space="preserve"> a </w:t>
      </w:r>
    </w:p>
    <w:p w14:paraId="220F956F" w14:textId="3169AF41" w:rsidR="00550FA5" w:rsidRPr="004A5DD9" w:rsidRDefault="00550FA5" w:rsidP="00550FA5">
      <w:pPr>
        <w:rPr>
          <w:rFonts w:ascii="Times" w:hAnsi="Times"/>
        </w:rPr>
      </w:pPr>
      <w:r w:rsidRPr="004A5DD9">
        <w:rPr>
          <w:rFonts w:ascii="Times" w:hAnsi="Times"/>
          <w:i/>
          <w:iCs/>
        </w:rPr>
        <w:t xml:space="preserve">    </w:t>
      </w:r>
      <w:r w:rsidR="00EE58AF">
        <w:rPr>
          <w:rFonts w:ascii="Times" w:hAnsi="Times"/>
          <w:i/>
          <w:iCs/>
        </w:rPr>
        <w:tab/>
      </w:r>
      <w:r w:rsidRPr="004A5DD9">
        <w:rPr>
          <w:rFonts w:ascii="Times" w:hAnsi="Times"/>
          <w:i/>
          <w:iCs/>
        </w:rPr>
        <w:t>Stone Ledge</w:t>
      </w:r>
      <w:r w:rsidRPr="004A5DD9">
        <w:rPr>
          <w:rFonts w:ascii="Times" w:hAnsi="Times"/>
        </w:rPr>
        <w:t>, 1647, Oil on co</w:t>
      </w:r>
      <w:r w:rsidR="009D521D" w:rsidRPr="004A5DD9">
        <w:rPr>
          <w:rFonts w:ascii="Times" w:hAnsi="Times"/>
        </w:rPr>
        <w:t>p</w:t>
      </w:r>
      <w:r w:rsidRPr="004A5DD9">
        <w:rPr>
          <w:rFonts w:ascii="Times" w:hAnsi="Times"/>
        </w:rPr>
        <w:t xml:space="preserve">per, MFA Boston, </w:t>
      </w:r>
      <w:r w:rsidR="00BF096D">
        <w:rPr>
          <w:rFonts w:ascii="Times" w:hAnsi="Times"/>
        </w:rPr>
        <w:t>V</w:t>
      </w:r>
      <w:r w:rsidRPr="004A5DD9">
        <w:rPr>
          <w:rFonts w:ascii="Times" w:hAnsi="Times"/>
        </w:rPr>
        <w:t xml:space="preserve">an </w:t>
      </w:r>
      <w:proofErr w:type="spellStart"/>
      <w:r w:rsidRPr="004A5DD9">
        <w:rPr>
          <w:rFonts w:ascii="Times" w:hAnsi="Times"/>
        </w:rPr>
        <w:t>Otterloo</w:t>
      </w:r>
      <w:proofErr w:type="spellEnd"/>
      <w:r w:rsidRPr="004A5DD9">
        <w:rPr>
          <w:rFonts w:ascii="Times" w:hAnsi="Times"/>
        </w:rPr>
        <w:t xml:space="preserve"> Collection</w:t>
      </w:r>
    </w:p>
    <w:p w14:paraId="2231A7CB" w14:textId="45E1B984" w:rsidR="009D521D" w:rsidRPr="00BF096D" w:rsidRDefault="00550FA5" w:rsidP="00BF096D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BF096D">
        <w:rPr>
          <w:rFonts w:ascii="Times" w:hAnsi="Times"/>
        </w:rPr>
        <w:t xml:space="preserve">Willem van </w:t>
      </w:r>
      <w:proofErr w:type="spellStart"/>
      <w:r w:rsidRPr="00BF096D">
        <w:rPr>
          <w:rFonts w:ascii="Times" w:hAnsi="Times"/>
        </w:rPr>
        <w:t>Aelst</w:t>
      </w:r>
      <w:proofErr w:type="spellEnd"/>
      <w:r w:rsidRPr="00BF096D">
        <w:rPr>
          <w:rFonts w:ascii="Times" w:hAnsi="Times"/>
        </w:rPr>
        <w:t xml:space="preserve"> (1626-83</w:t>
      </w:r>
      <w:r w:rsidRPr="0065250A">
        <w:rPr>
          <w:rFonts w:ascii="Times" w:hAnsi="Times"/>
          <w:highlight w:val="lightGray"/>
        </w:rPr>
        <w:t xml:space="preserve">), </w:t>
      </w:r>
      <w:r w:rsidRPr="0065250A">
        <w:rPr>
          <w:rFonts w:ascii="Times" w:hAnsi="Times"/>
          <w:i/>
          <w:iCs/>
          <w:highlight w:val="lightGray"/>
        </w:rPr>
        <w:t>Vanitas Flower Still Life</w:t>
      </w:r>
      <w:r w:rsidRPr="00BF096D">
        <w:rPr>
          <w:rFonts w:ascii="Times" w:hAnsi="Times"/>
        </w:rPr>
        <w:t xml:space="preserve"> c. 1656-57, Oil on </w:t>
      </w:r>
      <w:r w:rsidR="00EE58AF" w:rsidRPr="00BF096D">
        <w:rPr>
          <w:rFonts w:ascii="Times" w:hAnsi="Times"/>
        </w:rPr>
        <w:t>canvas</w:t>
      </w:r>
      <w:r w:rsidR="00EE58AF">
        <w:rPr>
          <w:rFonts w:ascii="Times" w:hAnsi="Times"/>
        </w:rPr>
        <w:t xml:space="preserve">, </w:t>
      </w:r>
      <w:r w:rsidR="00EE58AF" w:rsidRPr="00BF096D">
        <w:rPr>
          <w:rFonts w:ascii="Times" w:hAnsi="Times"/>
        </w:rPr>
        <w:t>NCMA</w:t>
      </w:r>
    </w:p>
    <w:p w14:paraId="2ECD03C6" w14:textId="414780DF" w:rsidR="00550FA5" w:rsidRPr="004A5DD9" w:rsidRDefault="00550FA5" w:rsidP="00BF096D">
      <w:pPr>
        <w:pStyle w:val="ListParagraph"/>
        <w:numPr>
          <w:ilvl w:val="0"/>
          <w:numId w:val="6"/>
        </w:numPr>
      </w:pPr>
      <w:r w:rsidRPr="004A5DD9">
        <w:t xml:space="preserve">Jan </w:t>
      </w:r>
      <w:r w:rsidR="0059621A" w:rsidRPr="004A5DD9">
        <w:t>d</w:t>
      </w:r>
      <w:r w:rsidRPr="004A5DD9">
        <w:t xml:space="preserve">e </w:t>
      </w:r>
      <w:proofErr w:type="spellStart"/>
      <w:r w:rsidRPr="004A5DD9">
        <w:t>Heem</w:t>
      </w:r>
      <w:proofErr w:type="spellEnd"/>
      <w:r w:rsidRPr="004A5DD9">
        <w:t xml:space="preserve"> (1606-</w:t>
      </w:r>
      <w:r w:rsidR="003D678C">
        <w:t xml:space="preserve">c. 1684), </w:t>
      </w:r>
      <w:r w:rsidRPr="0065250A">
        <w:rPr>
          <w:i/>
          <w:iCs/>
          <w:highlight w:val="yellow"/>
        </w:rPr>
        <w:t xml:space="preserve">Sumptuous Still Life with Fruits, Pie </w:t>
      </w:r>
      <w:r w:rsidRPr="003D678C">
        <w:rPr>
          <w:i/>
          <w:iCs/>
          <w:highlight w:val="yellow"/>
        </w:rPr>
        <w:t xml:space="preserve">and </w:t>
      </w:r>
      <w:r w:rsidR="003D678C" w:rsidRPr="003D678C">
        <w:rPr>
          <w:i/>
          <w:iCs/>
          <w:highlight w:val="yellow"/>
        </w:rPr>
        <w:t>Silver-gilt Tazze</w:t>
      </w:r>
      <w:r w:rsidRPr="003D678C">
        <w:rPr>
          <w:highlight w:val="yellow"/>
        </w:rPr>
        <w:t>,</w:t>
      </w:r>
      <w:r w:rsidRPr="004A5DD9">
        <w:t xml:space="preserve">  </w:t>
      </w:r>
    </w:p>
    <w:p w14:paraId="1964CBFB" w14:textId="19B4C3E2" w:rsidR="00CC4AAB" w:rsidRPr="004A5DD9" w:rsidRDefault="00550FA5" w:rsidP="00A9248C">
      <w:r w:rsidRPr="004A5DD9">
        <w:t xml:space="preserve">      </w:t>
      </w:r>
      <w:r w:rsidR="00BF096D">
        <w:tab/>
      </w:r>
      <w:r w:rsidRPr="004A5DD9">
        <w:t>165</w:t>
      </w:r>
      <w:r w:rsidR="0059621A" w:rsidRPr="004A5DD9">
        <w:t xml:space="preserve">1, </w:t>
      </w:r>
      <w:r w:rsidRPr="004A5DD9">
        <w:t>Oil on canvas, MFA Boston</w:t>
      </w:r>
    </w:p>
    <w:p w14:paraId="312B96B6" w14:textId="79CA949A" w:rsidR="00A9248C" w:rsidRPr="004A5DD9" w:rsidRDefault="00A9248C" w:rsidP="00BF096D">
      <w:pPr>
        <w:pStyle w:val="ListParagraph"/>
        <w:numPr>
          <w:ilvl w:val="0"/>
          <w:numId w:val="8"/>
        </w:numPr>
      </w:pPr>
      <w:r w:rsidRPr="00BF096D">
        <w:rPr>
          <w:i/>
          <w:iCs/>
        </w:rPr>
        <w:t>Abundant Still Life with a Parrot</w:t>
      </w:r>
      <w:r w:rsidRPr="004A5DD9">
        <w:t xml:space="preserve">, c.1655, </w:t>
      </w:r>
      <w:r w:rsidR="003D678C">
        <w:t>Oil on canvas, Vienna</w:t>
      </w:r>
    </w:p>
    <w:p w14:paraId="4BF3BAFC" w14:textId="485F1280" w:rsidR="00AC1405" w:rsidRPr="004A5DD9" w:rsidRDefault="00AC1405" w:rsidP="00BF096D">
      <w:pPr>
        <w:pStyle w:val="ListParagraph"/>
        <w:numPr>
          <w:ilvl w:val="0"/>
          <w:numId w:val="9"/>
        </w:numPr>
      </w:pPr>
      <w:r w:rsidRPr="004A5DD9">
        <w:t xml:space="preserve">Willem </w:t>
      </w:r>
      <w:proofErr w:type="spellStart"/>
      <w:r w:rsidRPr="004A5DD9">
        <w:t>Kalf</w:t>
      </w:r>
      <w:proofErr w:type="spellEnd"/>
      <w:r w:rsidRPr="004A5DD9">
        <w:t xml:space="preserve"> (1619-1693), </w:t>
      </w:r>
      <w:r w:rsidRPr="0065250A">
        <w:rPr>
          <w:i/>
          <w:iCs/>
          <w:highlight w:val="yellow"/>
        </w:rPr>
        <w:t xml:space="preserve">Still Life with Fruit in a </w:t>
      </w:r>
      <w:proofErr w:type="spellStart"/>
      <w:r w:rsidRPr="0065250A">
        <w:rPr>
          <w:i/>
          <w:iCs/>
          <w:highlight w:val="yellow"/>
        </w:rPr>
        <w:t>Wanli</w:t>
      </w:r>
      <w:proofErr w:type="spellEnd"/>
      <w:r w:rsidRPr="0065250A">
        <w:rPr>
          <w:i/>
          <w:iCs/>
          <w:highlight w:val="yellow"/>
        </w:rPr>
        <w:t xml:space="preserve"> Bowl</w:t>
      </w:r>
      <w:r w:rsidRPr="004A5DD9">
        <w:t xml:space="preserve">, 1664, Oil on canvas, </w:t>
      </w:r>
    </w:p>
    <w:p w14:paraId="2E102F0F" w14:textId="25830B10" w:rsidR="00AC1405" w:rsidRPr="004A5DD9" w:rsidRDefault="00AC1405" w:rsidP="00550FA5">
      <w:r w:rsidRPr="004A5DD9">
        <w:t xml:space="preserve">     </w:t>
      </w:r>
      <w:r w:rsidR="00BF096D">
        <w:tab/>
      </w:r>
      <w:r w:rsidRPr="004A5DD9">
        <w:t xml:space="preserve">MFA Boston, </w:t>
      </w:r>
      <w:r w:rsidR="00BF096D">
        <w:t>V</w:t>
      </w:r>
      <w:r w:rsidRPr="004A5DD9">
        <w:t xml:space="preserve">an </w:t>
      </w:r>
      <w:proofErr w:type="spellStart"/>
      <w:r w:rsidRPr="004A5DD9">
        <w:t>Otterloo</w:t>
      </w:r>
      <w:proofErr w:type="spellEnd"/>
      <w:r w:rsidRPr="004A5DD9">
        <w:t xml:space="preserve"> </w:t>
      </w:r>
    </w:p>
    <w:p w14:paraId="15536E20" w14:textId="40A29C05" w:rsidR="00550FA5" w:rsidRPr="004A5DD9" w:rsidRDefault="00550FA5" w:rsidP="00BF096D">
      <w:pPr>
        <w:pStyle w:val="ListParagraph"/>
        <w:numPr>
          <w:ilvl w:val="0"/>
          <w:numId w:val="9"/>
        </w:numPr>
      </w:pPr>
      <w:r w:rsidRPr="004A5DD9">
        <w:t>Jan</w:t>
      </w:r>
      <w:r w:rsidR="003D678C">
        <w:t xml:space="preserve"> </w:t>
      </w:r>
      <w:r w:rsidR="0021293A" w:rsidRPr="004A5DD9">
        <w:t>v</w:t>
      </w:r>
      <w:r w:rsidRPr="004A5DD9">
        <w:t xml:space="preserve">an de Velde (1619/20-1662), </w:t>
      </w:r>
      <w:r w:rsidRPr="0065250A">
        <w:rPr>
          <w:i/>
          <w:iCs/>
          <w:highlight w:val="yellow"/>
        </w:rPr>
        <w:t>Still Life with Goblet and Fruit</w:t>
      </w:r>
      <w:r w:rsidRPr="004A5DD9">
        <w:t>, 1656, Oil</w:t>
      </w:r>
    </w:p>
    <w:p w14:paraId="3CB48F07" w14:textId="01483E93" w:rsidR="00550FA5" w:rsidRPr="004A5DD9" w:rsidRDefault="00550FA5" w:rsidP="00550FA5">
      <w:r w:rsidRPr="004A5DD9">
        <w:t xml:space="preserve">     </w:t>
      </w:r>
      <w:r w:rsidR="00BF096D">
        <w:tab/>
      </w:r>
      <w:r w:rsidRPr="004A5DD9">
        <w:t>on canvas, MFA Boston</w:t>
      </w:r>
    </w:p>
    <w:p w14:paraId="4C75B8E5" w14:textId="490F8326" w:rsidR="00AC1405" w:rsidRPr="004A5DD9" w:rsidRDefault="00AC1405" w:rsidP="00BF096D">
      <w:pPr>
        <w:pStyle w:val="ListParagraph"/>
        <w:numPr>
          <w:ilvl w:val="0"/>
          <w:numId w:val="9"/>
        </w:numPr>
      </w:pPr>
      <w:r w:rsidRPr="004A5DD9">
        <w:t xml:space="preserve">Jacob van </w:t>
      </w:r>
      <w:proofErr w:type="spellStart"/>
      <w:r w:rsidRPr="004A5DD9">
        <w:t>Walscapelle</w:t>
      </w:r>
      <w:proofErr w:type="spellEnd"/>
      <w:r w:rsidRPr="004A5DD9">
        <w:t xml:space="preserve"> (1644-1727), </w:t>
      </w:r>
      <w:r w:rsidRPr="0065250A">
        <w:rPr>
          <w:i/>
          <w:iCs/>
          <w:highlight w:val="yellow"/>
        </w:rPr>
        <w:t>A Floral Still Life</w:t>
      </w:r>
      <w:r w:rsidRPr="004A5DD9">
        <w:t xml:space="preserve">, c 1670, Oil on </w:t>
      </w:r>
      <w:r w:rsidR="00365909" w:rsidRPr="004A5DD9">
        <w:t>canvas, MFA</w:t>
      </w:r>
      <w:r w:rsidRPr="004A5DD9">
        <w:t>, Boston</w:t>
      </w:r>
    </w:p>
    <w:p w14:paraId="7C045ACE" w14:textId="4E173660" w:rsidR="00AC1405" w:rsidRPr="004A5DD9" w:rsidRDefault="00AC1405" w:rsidP="00BF096D">
      <w:pPr>
        <w:pStyle w:val="ListParagraph"/>
        <w:numPr>
          <w:ilvl w:val="0"/>
          <w:numId w:val="9"/>
        </w:numPr>
      </w:pPr>
      <w:r w:rsidRPr="004A5DD9">
        <w:t xml:space="preserve">Rachel </w:t>
      </w:r>
      <w:proofErr w:type="spellStart"/>
      <w:r w:rsidRPr="004A5DD9">
        <w:t>Ruysch</w:t>
      </w:r>
      <w:proofErr w:type="spellEnd"/>
      <w:r w:rsidRPr="004A5DD9">
        <w:t>, </w:t>
      </w:r>
      <w:r w:rsidRPr="0065250A">
        <w:rPr>
          <w:i/>
          <w:iCs/>
          <w:highlight w:val="yellow"/>
        </w:rPr>
        <w:t>Still Life with Flowers</w:t>
      </w:r>
      <w:r w:rsidRPr="004A5DD9">
        <w:t xml:space="preserve">, </w:t>
      </w:r>
      <w:r w:rsidR="00F62768" w:rsidRPr="004A5DD9">
        <w:t>1707, Oil</w:t>
      </w:r>
      <w:r w:rsidRPr="004A5DD9">
        <w:t xml:space="preserve"> on canvas, MFA Boston, </w:t>
      </w:r>
      <w:r w:rsidR="00BF096D">
        <w:t>V</w:t>
      </w:r>
      <w:r w:rsidRPr="004A5DD9">
        <w:t xml:space="preserve">an </w:t>
      </w:r>
      <w:proofErr w:type="spellStart"/>
      <w:r w:rsidRPr="004A5DD9">
        <w:t>Otterloo</w:t>
      </w:r>
      <w:proofErr w:type="spellEnd"/>
      <w:r w:rsidRPr="004A5DD9">
        <w:t xml:space="preserve"> Collection</w:t>
      </w:r>
    </w:p>
    <w:p w14:paraId="3112EDC6" w14:textId="3B1FA78B" w:rsidR="00D256F2" w:rsidRPr="004A5DD9" w:rsidRDefault="00AC1405" w:rsidP="00B36614">
      <w:pPr>
        <w:pStyle w:val="ListParagraph"/>
        <w:numPr>
          <w:ilvl w:val="0"/>
          <w:numId w:val="9"/>
        </w:numPr>
      </w:pPr>
      <w:r w:rsidRPr="004A5DD9">
        <w:t xml:space="preserve">Jan van </w:t>
      </w:r>
      <w:proofErr w:type="spellStart"/>
      <w:r w:rsidRPr="004A5DD9">
        <w:t>Huysum</w:t>
      </w:r>
      <w:proofErr w:type="spellEnd"/>
      <w:r w:rsidRPr="004A5DD9">
        <w:t xml:space="preserve"> (1682-1749), </w:t>
      </w:r>
      <w:r w:rsidRPr="0065250A">
        <w:rPr>
          <w:i/>
          <w:iCs/>
          <w:highlight w:val="yellow"/>
        </w:rPr>
        <w:t>Flowers in Terracotta Vase</w:t>
      </w:r>
      <w:r w:rsidRPr="004A5DD9">
        <w:t xml:space="preserve">, 1730, Oil on panel, MFA </w:t>
      </w:r>
      <w:r w:rsidR="00D256F2" w:rsidRPr="004A5DD9">
        <w:t xml:space="preserve"> </w:t>
      </w:r>
    </w:p>
    <w:p w14:paraId="539B9759" w14:textId="60E64DBA" w:rsidR="00550FA5" w:rsidRDefault="00D256F2" w:rsidP="00FD50AD">
      <w:r w:rsidRPr="004A5DD9">
        <w:t xml:space="preserve">     </w:t>
      </w:r>
      <w:r w:rsidR="00B36614">
        <w:tab/>
      </w:r>
      <w:r w:rsidR="00AC1405" w:rsidRPr="004A5DD9">
        <w:t>Boston,</w:t>
      </w:r>
      <w:r w:rsidR="00B36614">
        <w:t xml:space="preserve"> V</w:t>
      </w:r>
      <w:r w:rsidR="00AC1405" w:rsidRPr="004A5DD9">
        <w:t xml:space="preserve">an </w:t>
      </w:r>
      <w:proofErr w:type="spellStart"/>
      <w:r w:rsidR="00AC1405" w:rsidRPr="004A5DD9">
        <w:t>Otterloo</w:t>
      </w:r>
      <w:proofErr w:type="spellEnd"/>
      <w:r w:rsidR="00AC1405" w:rsidRPr="004A5DD9">
        <w:t xml:space="preserve"> Collection</w:t>
      </w:r>
    </w:p>
    <w:p w14:paraId="2415562C" w14:textId="77777777" w:rsidR="003D678C" w:rsidRDefault="003D678C" w:rsidP="00FD50AD">
      <w:pPr>
        <w:rPr>
          <w:b/>
          <w:bCs/>
          <w:u w:val="single"/>
        </w:rPr>
      </w:pPr>
    </w:p>
    <w:p w14:paraId="0E5036C4" w14:textId="394841E9" w:rsidR="00B36614" w:rsidRPr="00B36614" w:rsidRDefault="00B36614" w:rsidP="00FD50AD">
      <w:pPr>
        <w:rPr>
          <w:b/>
          <w:bCs/>
          <w:u w:val="single"/>
        </w:rPr>
      </w:pPr>
      <w:r w:rsidRPr="00B36614">
        <w:rPr>
          <w:b/>
          <w:bCs/>
          <w:u w:val="single"/>
        </w:rPr>
        <w:lastRenderedPageBreak/>
        <w:t>Portraits</w:t>
      </w:r>
    </w:p>
    <w:p w14:paraId="4C0CE8CF" w14:textId="468225CF" w:rsidR="00F62768" w:rsidRPr="004A5DD9" w:rsidRDefault="00F62768" w:rsidP="00B36614">
      <w:pPr>
        <w:pStyle w:val="ListParagraph"/>
        <w:numPr>
          <w:ilvl w:val="0"/>
          <w:numId w:val="10"/>
        </w:numPr>
      </w:pPr>
      <w:proofErr w:type="spellStart"/>
      <w:r w:rsidRPr="004A5DD9">
        <w:t>Michiel</w:t>
      </w:r>
      <w:proofErr w:type="spellEnd"/>
      <w:r w:rsidRPr="004A5DD9">
        <w:t xml:space="preserve"> van </w:t>
      </w:r>
      <w:proofErr w:type="spellStart"/>
      <w:r w:rsidRPr="004A5DD9">
        <w:t>Musscher</w:t>
      </w:r>
      <w:proofErr w:type="spellEnd"/>
      <w:r w:rsidRPr="004A5DD9">
        <w:t xml:space="preserve"> (1643-1705), </w:t>
      </w:r>
      <w:r w:rsidRPr="0065250A">
        <w:rPr>
          <w:i/>
          <w:iCs/>
          <w:highlight w:val="lightGray"/>
        </w:rPr>
        <w:t>Allegorical Portrait of an Artist in Her Studio</w:t>
      </w:r>
      <w:r w:rsidRPr="004A5DD9">
        <w:t>,</w:t>
      </w:r>
    </w:p>
    <w:p w14:paraId="68A2E3E0" w14:textId="407E3F2F" w:rsidR="00F62768" w:rsidRPr="004A5DD9" w:rsidRDefault="00F62768" w:rsidP="00FD50AD">
      <w:r w:rsidRPr="004A5DD9">
        <w:t xml:space="preserve">     </w:t>
      </w:r>
      <w:r w:rsidR="00B36614">
        <w:tab/>
      </w:r>
      <w:r w:rsidRPr="004A5DD9">
        <w:t>c. 1675-1685, Oil on canvas, NCMA</w:t>
      </w:r>
    </w:p>
    <w:p w14:paraId="2CD41B33" w14:textId="77665C7F" w:rsidR="00D256F2" w:rsidRPr="004A5DD9" w:rsidRDefault="00D256F2" w:rsidP="00B36614">
      <w:pPr>
        <w:pStyle w:val="ListParagraph"/>
        <w:numPr>
          <w:ilvl w:val="0"/>
          <w:numId w:val="10"/>
        </w:numPr>
      </w:pPr>
      <w:r w:rsidRPr="004A5DD9">
        <w:t xml:space="preserve">Maria </w:t>
      </w:r>
      <w:proofErr w:type="spellStart"/>
      <w:r w:rsidRPr="004A5DD9">
        <w:t>Schalcken</w:t>
      </w:r>
      <w:proofErr w:type="spellEnd"/>
      <w:r w:rsidRPr="004A5DD9">
        <w:t xml:space="preserve"> (1645/50-before 1700), </w:t>
      </w:r>
      <w:r w:rsidRPr="0065250A">
        <w:rPr>
          <w:i/>
          <w:iCs/>
          <w:highlight w:val="yellow"/>
        </w:rPr>
        <w:t>Self-Portrait in Her Studio</w:t>
      </w:r>
      <w:r w:rsidRPr="004A5DD9">
        <w:t xml:space="preserve">, c.1680, Oil on </w:t>
      </w:r>
    </w:p>
    <w:p w14:paraId="3DC41E47" w14:textId="306E3E0B" w:rsidR="00D256F2" w:rsidRPr="004A5DD9" w:rsidRDefault="00D256F2" w:rsidP="00FD50AD">
      <w:r w:rsidRPr="004A5DD9">
        <w:t xml:space="preserve">     </w:t>
      </w:r>
      <w:r w:rsidR="00B36614">
        <w:tab/>
      </w:r>
      <w:r w:rsidRPr="004A5DD9">
        <w:t xml:space="preserve">panel, MFA Boston, </w:t>
      </w:r>
      <w:r w:rsidR="00B36614">
        <w:t>V</w:t>
      </w:r>
      <w:r w:rsidRPr="004A5DD9">
        <w:t xml:space="preserve">an </w:t>
      </w:r>
      <w:proofErr w:type="spellStart"/>
      <w:r w:rsidRPr="004A5DD9">
        <w:t>Otterloo</w:t>
      </w:r>
      <w:proofErr w:type="spellEnd"/>
      <w:r w:rsidRPr="004A5DD9">
        <w:t xml:space="preserve"> Collection</w:t>
      </w:r>
    </w:p>
    <w:p w14:paraId="195F0DA4" w14:textId="6187DC27" w:rsidR="00D256F2" w:rsidRPr="004A5DD9" w:rsidRDefault="00D256F2" w:rsidP="00B36614">
      <w:pPr>
        <w:pStyle w:val="ListParagraph"/>
        <w:numPr>
          <w:ilvl w:val="0"/>
          <w:numId w:val="10"/>
        </w:numPr>
      </w:pPr>
      <w:proofErr w:type="spellStart"/>
      <w:r w:rsidRPr="004A5DD9">
        <w:t>Eglon</w:t>
      </w:r>
      <w:proofErr w:type="spellEnd"/>
      <w:r w:rsidRPr="004A5DD9">
        <w:t xml:space="preserve"> van der </w:t>
      </w:r>
      <w:proofErr w:type="spellStart"/>
      <w:r w:rsidRPr="004A5DD9">
        <w:t>Neer</w:t>
      </w:r>
      <w:proofErr w:type="spellEnd"/>
      <w:r w:rsidRPr="004A5DD9">
        <w:t xml:space="preserve"> (1634-1703), </w:t>
      </w:r>
      <w:r w:rsidRPr="0065250A">
        <w:rPr>
          <w:i/>
          <w:iCs/>
          <w:highlight w:val="yellow"/>
        </w:rPr>
        <w:t>Portrait of a Man and Woman in a Refined Interior</w:t>
      </w:r>
      <w:r w:rsidRPr="004A5DD9">
        <w:t>,</w:t>
      </w:r>
    </w:p>
    <w:p w14:paraId="76CC5E9A" w14:textId="1199F132" w:rsidR="00D256F2" w:rsidRPr="004A5DD9" w:rsidRDefault="00D256F2" w:rsidP="00D256F2">
      <w:r w:rsidRPr="004A5DD9">
        <w:t xml:space="preserve">     </w:t>
      </w:r>
      <w:r w:rsidR="00B36614">
        <w:tab/>
      </w:r>
      <w:r w:rsidRPr="004A5DD9">
        <w:t>1665-67, Oil on panel, MFA Boston</w:t>
      </w:r>
    </w:p>
    <w:p w14:paraId="0BBE682F" w14:textId="034D4C12" w:rsidR="00731AE0" w:rsidRPr="004A5DD9" w:rsidRDefault="00731AE0" w:rsidP="00B36614">
      <w:pPr>
        <w:ind w:firstLine="720"/>
      </w:pPr>
      <w:r w:rsidRPr="004A5DD9">
        <w:t xml:space="preserve">Pieter </w:t>
      </w:r>
      <w:proofErr w:type="spellStart"/>
      <w:r w:rsidRPr="004A5DD9">
        <w:t>Cornelisz</w:t>
      </w:r>
      <w:proofErr w:type="spellEnd"/>
      <w:r w:rsidRPr="004A5DD9">
        <w:t xml:space="preserve">. Van </w:t>
      </w:r>
      <w:proofErr w:type="spellStart"/>
      <w:r w:rsidRPr="004A5DD9">
        <w:t>Slingeandt</w:t>
      </w:r>
      <w:proofErr w:type="spellEnd"/>
      <w:r w:rsidRPr="004A5DD9">
        <w:t xml:space="preserve"> (1640-1691), </w:t>
      </w:r>
      <w:r w:rsidRPr="0065250A">
        <w:rPr>
          <w:i/>
          <w:iCs/>
          <w:highlight w:val="yellow"/>
        </w:rPr>
        <w:t xml:space="preserve">Johan van </w:t>
      </w:r>
      <w:proofErr w:type="spellStart"/>
      <w:r w:rsidRPr="0065250A">
        <w:rPr>
          <w:i/>
          <w:iCs/>
          <w:highlight w:val="yellow"/>
        </w:rPr>
        <w:t>Musschenbroek</w:t>
      </w:r>
      <w:proofErr w:type="spellEnd"/>
      <w:r w:rsidRPr="0065250A">
        <w:rPr>
          <w:i/>
          <w:iCs/>
          <w:highlight w:val="yellow"/>
        </w:rPr>
        <w:t xml:space="preserve"> and</w:t>
      </w:r>
    </w:p>
    <w:p w14:paraId="22AF9743" w14:textId="476BEE75" w:rsidR="00731AE0" w:rsidRPr="004A5DD9" w:rsidRDefault="00731AE0" w:rsidP="00731AE0">
      <w:r w:rsidRPr="004A5DD9">
        <w:rPr>
          <w:i/>
          <w:iCs/>
        </w:rPr>
        <w:t xml:space="preserve">    </w:t>
      </w:r>
      <w:r w:rsidR="00B36614">
        <w:rPr>
          <w:i/>
          <w:iCs/>
        </w:rPr>
        <w:tab/>
      </w:r>
      <w:proofErr w:type="spellStart"/>
      <w:r w:rsidRPr="004A5DD9">
        <w:rPr>
          <w:i/>
          <w:iCs/>
        </w:rPr>
        <w:t>Margaretha</w:t>
      </w:r>
      <w:proofErr w:type="spellEnd"/>
      <w:r w:rsidRPr="004A5DD9">
        <w:rPr>
          <w:i/>
          <w:iCs/>
        </w:rPr>
        <w:t xml:space="preserve"> van </w:t>
      </w:r>
      <w:proofErr w:type="spellStart"/>
      <w:r w:rsidRPr="004A5DD9">
        <w:rPr>
          <w:i/>
          <w:iCs/>
        </w:rPr>
        <w:t>Straaten</w:t>
      </w:r>
      <w:proofErr w:type="spellEnd"/>
      <w:r w:rsidRPr="004A5DD9">
        <w:t>, 1685/ 88, Oil on panel, MFA Boston</w:t>
      </w:r>
    </w:p>
    <w:p w14:paraId="67EFDD6E" w14:textId="0346F918" w:rsidR="008D7D51" w:rsidRPr="00B36614" w:rsidRDefault="008D7D51" w:rsidP="00B36614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B36614">
        <w:rPr>
          <w:color w:val="000000" w:themeColor="text1"/>
        </w:rPr>
        <w:t xml:space="preserve">Frans Hals (1581-1585-1666), </w:t>
      </w:r>
      <w:r w:rsidRPr="0065250A">
        <w:rPr>
          <w:i/>
          <w:iCs/>
          <w:color w:val="000000" w:themeColor="text1"/>
          <w:highlight w:val="yellow"/>
        </w:rPr>
        <w:t>Portrait of a Preacher</w:t>
      </w:r>
      <w:r w:rsidRPr="00B36614">
        <w:rPr>
          <w:color w:val="000000" w:themeColor="text1"/>
        </w:rPr>
        <w:t>, c. 1660, Oil on panel, MFA Boston</w:t>
      </w:r>
    </w:p>
    <w:p w14:paraId="5435074A" w14:textId="42F64ADD" w:rsidR="005E4B90" w:rsidRPr="00B36614" w:rsidRDefault="005E4B90" w:rsidP="00B36614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65250A">
        <w:rPr>
          <w:i/>
          <w:iCs/>
          <w:color w:val="000000" w:themeColor="text1"/>
          <w:highlight w:val="yellow"/>
        </w:rPr>
        <w:t>Portrait of a Man</w:t>
      </w:r>
      <w:r w:rsidRPr="00B36614">
        <w:rPr>
          <w:color w:val="000000" w:themeColor="text1"/>
        </w:rPr>
        <w:t>, c. 1665, Oil on canvas, MFA Boston</w:t>
      </w:r>
    </w:p>
    <w:p w14:paraId="4EBC3D12" w14:textId="77777777" w:rsidR="00B36614" w:rsidRDefault="00601FAE" w:rsidP="003F2989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B36614">
        <w:rPr>
          <w:i/>
          <w:iCs/>
        </w:rPr>
        <w:t>Banquet of the Officers of the St George Civic Guard</w:t>
      </w:r>
      <w:r w:rsidRPr="004A5DD9">
        <w:t xml:space="preserve">, 1616, </w:t>
      </w:r>
    </w:p>
    <w:p w14:paraId="3E27E833" w14:textId="75F1B467" w:rsidR="003F2989" w:rsidRPr="004A5DD9" w:rsidRDefault="003F2989" w:rsidP="003F2989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4A5DD9">
        <w:t xml:space="preserve">Jan van </w:t>
      </w:r>
      <w:proofErr w:type="spellStart"/>
      <w:r w:rsidRPr="004A5DD9">
        <w:t>Scorel</w:t>
      </w:r>
      <w:proofErr w:type="spellEnd"/>
      <w:r w:rsidRPr="004A5DD9">
        <w:t xml:space="preserve"> (1495-1562) </w:t>
      </w:r>
      <w:r w:rsidRPr="00B36614">
        <w:rPr>
          <w:i/>
          <w:iCs/>
        </w:rPr>
        <w:t>Group Portrait of Pilgrims of the Knightly Brotherhood of the</w:t>
      </w:r>
      <w:r w:rsidR="00B36614">
        <w:rPr>
          <w:i/>
          <w:iCs/>
        </w:rPr>
        <w:t xml:space="preserve"> </w:t>
      </w:r>
      <w:r w:rsidRPr="00B36614">
        <w:rPr>
          <w:i/>
          <w:iCs/>
        </w:rPr>
        <w:t>Holy Land in</w:t>
      </w:r>
      <w:r w:rsidR="003D678C">
        <w:rPr>
          <w:i/>
          <w:iCs/>
        </w:rPr>
        <w:t xml:space="preserve"> </w:t>
      </w:r>
      <w:r w:rsidRPr="00B36614">
        <w:rPr>
          <w:i/>
          <w:iCs/>
        </w:rPr>
        <w:t>Haarlem</w:t>
      </w:r>
      <w:r w:rsidRPr="004A5DD9">
        <w:t>, c. 1528, Frans Hals Museum</w:t>
      </w:r>
    </w:p>
    <w:p w14:paraId="744E88E4" w14:textId="7FC86210" w:rsidR="005E4B90" w:rsidRPr="004A5DD9" w:rsidRDefault="003F2989" w:rsidP="00B36614">
      <w:pPr>
        <w:pStyle w:val="ListParagraph"/>
        <w:numPr>
          <w:ilvl w:val="0"/>
          <w:numId w:val="10"/>
        </w:numPr>
      </w:pPr>
      <w:r w:rsidRPr="004A5DD9">
        <w:t xml:space="preserve">Follower of Frans Hals, </w:t>
      </w:r>
      <w:r w:rsidRPr="0065250A">
        <w:rPr>
          <w:i/>
          <w:iCs/>
          <w:highlight w:val="lightGray"/>
        </w:rPr>
        <w:t>A Fisher Boy</w:t>
      </w:r>
      <w:r w:rsidRPr="004A5DD9">
        <w:t>, c. 1635-45 NCMA</w:t>
      </w:r>
    </w:p>
    <w:p w14:paraId="5DCDC1A9" w14:textId="77777777" w:rsidR="00EE58AF" w:rsidRDefault="005E4B90" w:rsidP="008D7D51">
      <w:pPr>
        <w:pStyle w:val="ListParagraph"/>
        <w:numPr>
          <w:ilvl w:val="0"/>
          <w:numId w:val="10"/>
        </w:numPr>
      </w:pPr>
      <w:r w:rsidRPr="004A5DD9">
        <w:t xml:space="preserve">Jan </w:t>
      </w:r>
      <w:proofErr w:type="spellStart"/>
      <w:r w:rsidRPr="004A5DD9">
        <w:t>Fransz</w:t>
      </w:r>
      <w:proofErr w:type="spellEnd"/>
      <w:r w:rsidRPr="004A5DD9">
        <w:t xml:space="preserve"> Hals (1620-1654) </w:t>
      </w:r>
      <w:r w:rsidRPr="0065250A">
        <w:rPr>
          <w:i/>
          <w:highlight w:val="lightGray"/>
        </w:rPr>
        <w:t>Portrait of a Gentleman</w:t>
      </w:r>
      <w:r w:rsidRPr="004A5DD9">
        <w:t>, 1644     NCMA</w:t>
      </w:r>
    </w:p>
    <w:p w14:paraId="1A5BE129" w14:textId="654FA5AD" w:rsidR="00EE58AF" w:rsidRPr="00EE58AF" w:rsidRDefault="008D7D51" w:rsidP="00EE58AF">
      <w:pPr>
        <w:pStyle w:val="ListParagraph"/>
        <w:numPr>
          <w:ilvl w:val="0"/>
          <w:numId w:val="10"/>
        </w:numPr>
      </w:pPr>
      <w:proofErr w:type="spellStart"/>
      <w:r w:rsidRPr="00EE58AF">
        <w:rPr>
          <w:color w:val="000000" w:themeColor="text1"/>
        </w:rPr>
        <w:t>Nicolaes</w:t>
      </w:r>
      <w:proofErr w:type="spellEnd"/>
      <w:r w:rsidRPr="00EE58AF">
        <w:rPr>
          <w:color w:val="000000" w:themeColor="text1"/>
        </w:rPr>
        <w:t xml:space="preserve"> </w:t>
      </w:r>
      <w:proofErr w:type="spellStart"/>
      <w:r w:rsidRPr="00EE58AF">
        <w:rPr>
          <w:color w:val="000000" w:themeColor="text1"/>
        </w:rPr>
        <w:t>Maes</w:t>
      </w:r>
      <w:proofErr w:type="spellEnd"/>
      <w:r w:rsidRPr="00EE58AF">
        <w:rPr>
          <w:color w:val="000000" w:themeColor="text1"/>
        </w:rPr>
        <w:t xml:space="preserve"> (1634-1693), </w:t>
      </w:r>
      <w:r w:rsidRPr="0065250A">
        <w:rPr>
          <w:i/>
          <w:iCs/>
          <w:color w:val="000000" w:themeColor="text1"/>
          <w:highlight w:val="yellow"/>
        </w:rPr>
        <w:t xml:space="preserve">Helena van </w:t>
      </w:r>
      <w:proofErr w:type="spellStart"/>
      <w:r w:rsidRPr="0065250A">
        <w:rPr>
          <w:i/>
          <w:iCs/>
          <w:color w:val="000000" w:themeColor="text1"/>
          <w:highlight w:val="yellow"/>
        </w:rPr>
        <w:t>Heuel</w:t>
      </w:r>
      <w:proofErr w:type="spellEnd"/>
      <w:r w:rsidRPr="00EE58AF">
        <w:rPr>
          <w:color w:val="000000" w:themeColor="text1"/>
        </w:rPr>
        <w:t>, c. 1680-83, Oil on canvas, MFA Boston</w:t>
      </w:r>
    </w:p>
    <w:p w14:paraId="2FE60AFC" w14:textId="77777777" w:rsidR="00EE58AF" w:rsidRDefault="00EE58AF" w:rsidP="00EE58AF"/>
    <w:p w14:paraId="12360976" w14:textId="6A9EA4DC" w:rsidR="00EE58AF" w:rsidRPr="00EE58AF" w:rsidRDefault="00EE58AF" w:rsidP="00EE58AF">
      <w:pPr>
        <w:rPr>
          <w:b/>
          <w:bCs/>
          <w:u w:val="single"/>
        </w:rPr>
      </w:pPr>
      <w:r w:rsidRPr="00EE58AF">
        <w:rPr>
          <w:b/>
          <w:bCs/>
          <w:u w:val="single"/>
        </w:rPr>
        <w:t>Architectural Paintings</w:t>
      </w:r>
    </w:p>
    <w:p w14:paraId="2935875C" w14:textId="7EDEF461" w:rsidR="00CF5462" w:rsidRPr="00EE58AF" w:rsidRDefault="00FE47EA" w:rsidP="00CF5462">
      <w:pPr>
        <w:pStyle w:val="ListParagraph"/>
        <w:numPr>
          <w:ilvl w:val="0"/>
          <w:numId w:val="10"/>
        </w:numPr>
      </w:pPr>
      <w:r w:rsidRPr="00EE58AF">
        <w:rPr>
          <w:rFonts w:eastAsiaTheme="minorEastAsia"/>
          <w:color w:val="000000" w:themeColor="text1"/>
        </w:rPr>
        <w:t xml:space="preserve">Emanuel de Witte (1617-91/ 92), </w:t>
      </w:r>
      <w:r w:rsidRPr="0065250A">
        <w:rPr>
          <w:rFonts w:eastAsiaTheme="minorEastAsia"/>
          <w:i/>
          <w:iCs/>
          <w:color w:val="000000" w:themeColor="text1"/>
          <w:highlight w:val="yellow"/>
        </w:rPr>
        <w:t xml:space="preserve">Interior of the Oude </w:t>
      </w:r>
      <w:proofErr w:type="spellStart"/>
      <w:r w:rsidRPr="0065250A">
        <w:rPr>
          <w:rFonts w:eastAsiaTheme="minorEastAsia"/>
          <w:i/>
          <w:iCs/>
          <w:color w:val="000000" w:themeColor="text1"/>
          <w:highlight w:val="yellow"/>
        </w:rPr>
        <w:t>Kerk</w:t>
      </w:r>
      <w:proofErr w:type="spellEnd"/>
      <w:r w:rsidRPr="00EE58AF">
        <w:rPr>
          <w:rFonts w:eastAsiaTheme="minorEastAsia"/>
          <w:color w:val="000000" w:themeColor="text1"/>
        </w:rPr>
        <w:t xml:space="preserve">, Amsterdam, c. 1660-65, Oil on canvas, MFA Boston, </w:t>
      </w:r>
      <w:r w:rsidR="00EE58AF">
        <w:rPr>
          <w:rFonts w:eastAsiaTheme="minorEastAsia"/>
          <w:color w:val="000000" w:themeColor="text1"/>
        </w:rPr>
        <w:t>V</w:t>
      </w:r>
      <w:r w:rsidRPr="00EE58AF">
        <w:rPr>
          <w:rFonts w:eastAsiaTheme="minorEastAsia"/>
          <w:color w:val="000000" w:themeColor="text1"/>
        </w:rPr>
        <w:t xml:space="preserve">an </w:t>
      </w:r>
      <w:proofErr w:type="spellStart"/>
      <w:r w:rsidRPr="00EE58AF">
        <w:rPr>
          <w:rFonts w:eastAsiaTheme="minorEastAsia"/>
          <w:color w:val="000000" w:themeColor="text1"/>
        </w:rPr>
        <w:t>Otterloo</w:t>
      </w:r>
      <w:proofErr w:type="spellEnd"/>
      <w:r w:rsidRPr="00EE58AF">
        <w:rPr>
          <w:rFonts w:eastAsiaTheme="minorEastAsia"/>
          <w:color w:val="000000" w:themeColor="text1"/>
        </w:rPr>
        <w:t xml:space="preserve"> Collection</w:t>
      </w:r>
      <w:r w:rsidR="00CF5462" w:rsidRPr="004A5DD9">
        <w:t>.</w:t>
      </w:r>
    </w:p>
    <w:p w14:paraId="142A2A9E" w14:textId="008EC65E" w:rsidR="00526717" w:rsidRPr="00EE58AF" w:rsidRDefault="00526717" w:rsidP="00EE58A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EE58AF">
        <w:rPr>
          <w:color w:val="000000" w:themeColor="text1"/>
        </w:rPr>
        <w:t xml:space="preserve">Jan van der </w:t>
      </w:r>
      <w:proofErr w:type="spellStart"/>
      <w:r w:rsidRPr="00EE58AF">
        <w:rPr>
          <w:color w:val="000000" w:themeColor="text1"/>
        </w:rPr>
        <w:t>Heyden</w:t>
      </w:r>
      <w:proofErr w:type="spellEnd"/>
      <w:r w:rsidRPr="00EE58AF">
        <w:rPr>
          <w:color w:val="000000" w:themeColor="text1"/>
        </w:rPr>
        <w:t xml:space="preserve"> (1637-1712), </w:t>
      </w:r>
      <w:r w:rsidRPr="0065250A">
        <w:rPr>
          <w:i/>
          <w:iCs/>
          <w:color w:val="000000" w:themeColor="text1"/>
          <w:highlight w:val="yellow"/>
        </w:rPr>
        <w:t xml:space="preserve">The </w:t>
      </w:r>
      <w:proofErr w:type="spellStart"/>
      <w:r w:rsidRPr="0065250A">
        <w:rPr>
          <w:i/>
          <w:iCs/>
          <w:color w:val="000000" w:themeColor="text1"/>
          <w:highlight w:val="yellow"/>
        </w:rPr>
        <w:t>Westerkerk</w:t>
      </w:r>
      <w:proofErr w:type="spellEnd"/>
      <w:r w:rsidRPr="00EE58AF">
        <w:rPr>
          <w:color w:val="000000" w:themeColor="text1"/>
        </w:rPr>
        <w:t xml:space="preserve">, Amsterdam, c.1667-70, Oil on </w:t>
      </w:r>
      <w:proofErr w:type="gramStart"/>
      <w:r w:rsidRPr="00EE58AF">
        <w:rPr>
          <w:color w:val="000000" w:themeColor="text1"/>
        </w:rPr>
        <w:t>panel</w:t>
      </w:r>
      <w:proofErr w:type="gramEnd"/>
    </w:p>
    <w:p w14:paraId="30B1B7B5" w14:textId="542D1926" w:rsidR="00526717" w:rsidRPr="004A5DD9" w:rsidRDefault="00526717" w:rsidP="00EE58AF">
      <w:pPr>
        <w:ind w:firstLine="720"/>
        <w:rPr>
          <w:color w:val="000000" w:themeColor="text1"/>
        </w:rPr>
      </w:pPr>
      <w:r w:rsidRPr="004A5DD9">
        <w:rPr>
          <w:color w:val="000000" w:themeColor="text1"/>
        </w:rPr>
        <w:t xml:space="preserve">MFA Boston, </w:t>
      </w:r>
      <w:r w:rsidR="00EE58AF">
        <w:rPr>
          <w:color w:val="000000" w:themeColor="text1"/>
        </w:rPr>
        <w:t xml:space="preserve">Van </w:t>
      </w:r>
      <w:proofErr w:type="spellStart"/>
      <w:r w:rsidRPr="004A5DD9">
        <w:rPr>
          <w:color w:val="000000" w:themeColor="text1"/>
        </w:rPr>
        <w:t>Otterloo</w:t>
      </w:r>
      <w:proofErr w:type="spellEnd"/>
      <w:r w:rsidRPr="004A5DD9">
        <w:rPr>
          <w:color w:val="000000" w:themeColor="text1"/>
        </w:rPr>
        <w:t xml:space="preserve"> Collection</w:t>
      </w:r>
    </w:p>
    <w:p w14:paraId="4354BADC" w14:textId="0F34D89B" w:rsidR="006F0744" w:rsidRPr="00EE58AF" w:rsidRDefault="00526717" w:rsidP="00EE58AF">
      <w:pPr>
        <w:pStyle w:val="ListParagraph"/>
        <w:numPr>
          <w:ilvl w:val="0"/>
          <w:numId w:val="11"/>
        </w:numPr>
        <w:rPr>
          <w:i/>
          <w:iCs/>
          <w:color w:val="000000" w:themeColor="text1"/>
        </w:rPr>
      </w:pPr>
      <w:r w:rsidRPr="00EE58AF">
        <w:rPr>
          <w:color w:val="000000" w:themeColor="text1"/>
        </w:rPr>
        <w:t>Gerrit</w:t>
      </w:r>
      <w:r w:rsidR="000E5DD4">
        <w:rPr>
          <w:color w:val="000000" w:themeColor="text1"/>
        </w:rPr>
        <w:t xml:space="preserve"> </w:t>
      </w:r>
      <w:proofErr w:type="spellStart"/>
      <w:r w:rsidRPr="00EE58AF">
        <w:rPr>
          <w:color w:val="000000" w:themeColor="text1"/>
        </w:rPr>
        <w:t>Berckheyde</w:t>
      </w:r>
      <w:proofErr w:type="spellEnd"/>
      <w:r w:rsidRPr="00EE58AF">
        <w:rPr>
          <w:color w:val="000000" w:themeColor="text1"/>
        </w:rPr>
        <w:t xml:space="preserve"> (1638-1698), </w:t>
      </w:r>
      <w:r w:rsidRPr="0065250A">
        <w:rPr>
          <w:i/>
          <w:iCs/>
          <w:color w:val="000000" w:themeColor="text1"/>
          <w:highlight w:val="lightGray"/>
        </w:rPr>
        <w:t xml:space="preserve">The Fish Market and the Grote </w:t>
      </w:r>
      <w:proofErr w:type="spellStart"/>
      <w:r w:rsidRPr="0065250A">
        <w:rPr>
          <w:i/>
          <w:iCs/>
          <w:color w:val="000000" w:themeColor="text1"/>
          <w:highlight w:val="lightGray"/>
        </w:rPr>
        <w:t>Kerk</w:t>
      </w:r>
      <w:proofErr w:type="spellEnd"/>
      <w:r w:rsidRPr="00EE58AF">
        <w:rPr>
          <w:i/>
          <w:iCs/>
          <w:color w:val="000000" w:themeColor="text1"/>
        </w:rPr>
        <w:t xml:space="preserve"> at </w:t>
      </w:r>
    </w:p>
    <w:p w14:paraId="794833FD" w14:textId="5E8EB13F" w:rsidR="006F0744" w:rsidRPr="004A5DD9" w:rsidRDefault="006F0744" w:rsidP="00526717">
      <w:pPr>
        <w:rPr>
          <w:color w:val="000000" w:themeColor="text1"/>
        </w:rPr>
      </w:pPr>
      <w:r w:rsidRPr="004A5DD9">
        <w:rPr>
          <w:i/>
          <w:iCs/>
          <w:color w:val="000000" w:themeColor="text1"/>
        </w:rPr>
        <w:t xml:space="preserve">      </w:t>
      </w:r>
      <w:r w:rsidR="00EE58AF">
        <w:rPr>
          <w:i/>
          <w:iCs/>
          <w:color w:val="000000" w:themeColor="text1"/>
        </w:rPr>
        <w:tab/>
      </w:r>
      <w:r w:rsidR="00526717" w:rsidRPr="004A5DD9">
        <w:rPr>
          <w:i/>
          <w:iCs/>
          <w:color w:val="000000" w:themeColor="text1"/>
        </w:rPr>
        <w:t>Haarlem</w:t>
      </w:r>
      <w:r w:rsidR="00526717" w:rsidRPr="004A5DD9">
        <w:rPr>
          <w:color w:val="000000" w:themeColor="text1"/>
        </w:rPr>
        <w:t>,</w:t>
      </w:r>
      <w:r w:rsidRPr="004A5DD9">
        <w:rPr>
          <w:color w:val="000000" w:themeColor="text1"/>
        </w:rPr>
        <w:t xml:space="preserve"> </w:t>
      </w:r>
      <w:r w:rsidR="00526717" w:rsidRPr="004A5DD9">
        <w:rPr>
          <w:color w:val="000000" w:themeColor="text1"/>
        </w:rPr>
        <w:t>c.1675-1680, Oil on panel, NCMA</w:t>
      </w:r>
    </w:p>
    <w:p w14:paraId="6907F407" w14:textId="77777777" w:rsidR="00EE58AF" w:rsidRDefault="00EE58AF" w:rsidP="00526717">
      <w:pPr>
        <w:rPr>
          <w:color w:val="000000" w:themeColor="text1"/>
        </w:rPr>
      </w:pPr>
    </w:p>
    <w:p w14:paraId="62A8B805" w14:textId="2BA56540" w:rsidR="00EE58AF" w:rsidRDefault="00EE58AF" w:rsidP="00526717">
      <w:pPr>
        <w:rPr>
          <w:b/>
          <w:bCs/>
          <w:color w:val="000000" w:themeColor="text1"/>
          <w:u w:val="single"/>
        </w:rPr>
      </w:pPr>
      <w:r w:rsidRPr="00EE58AF">
        <w:rPr>
          <w:b/>
          <w:bCs/>
          <w:color w:val="000000" w:themeColor="text1"/>
          <w:u w:val="single"/>
        </w:rPr>
        <w:t>Marine Paintings</w:t>
      </w:r>
    </w:p>
    <w:p w14:paraId="61B60634" w14:textId="42369173" w:rsidR="000E5DD4" w:rsidRPr="000E5DD4" w:rsidRDefault="000E5DD4" w:rsidP="00526717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EE58AF">
        <w:rPr>
          <w:color w:val="000000" w:themeColor="text1"/>
        </w:rPr>
        <w:t>Jacob van Ruisdael (c.1628/29-82),</w:t>
      </w:r>
      <w:r>
        <w:rPr>
          <w:color w:val="000000" w:themeColor="text1"/>
        </w:rPr>
        <w:t xml:space="preserve"> </w:t>
      </w:r>
      <w:r w:rsidRPr="0065250A">
        <w:rPr>
          <w:i/>
          <w:iCs/>
          <w:color w:val="000000" w:themeColor="text1"/>
          <w:highlight w:val="lightGray"/>
        </w:rPr>
        <w:t>Landscape with Waterfall</w:t>
      </w:r>
      <w:r w:rsidRPr="00EE58AF">
        <w:rPr>
          <w:color w:val="000000" w:themeColor="text1"/>
        </w:rPr>
        <w:t>, Oil on canvas, NCMA</w:t>
      </w:r>
    </w:p>
    <w:p w14:paraId="5FD8114E" w14:textId="06201FB9" w:rsidR="00FE1A5E" w:rsidRPr="00EE58AF" w:rsidRDefault="008F2E07" w:rsidP="00EE58A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65250A">
        <w:rPr>
          <w:i/>
          <w:iCs/>
          <w:color w:val="000000" w:themeColor="text1"/>
          <w:highlight w:val="yellow"/>
        </w:rPr>
        <w:t>Rough Sea</w:t>
      </w:r>
      <w:r w:rsidRPr="0065250A">
        <w:rPr>
          <w:color w:val="000000" w:themeColor="text1"/>
          <w:highlight w:val="yellow"/>
        </w:rPr>
        <w:t>,</w:t>
      </w:r>
      <w:r w:rsidRPr="00EE58AF">
        <w:rPr>
          <w:color w:val="000000" w:themeColor="text1"/>
        </w:rPr>
        <w:t xml:space="preserve"> c. 1670, Oil on canvas, MFA, Boston</w:t>
      </w:r>
      <w:r w:rsidR="00FE1A5E" w:rsidRPr="00EE58AF">
        <w:rPr>
          <w:color w:val="000000" w:themeColor="text1"/>
        </w:rPr>
        <w:t xml:space="preserve"> </w:t>
      </w:r>
    </w:p>
    <w:p w14:paraId="795E60E3" w14:textId="76088105" w:rsidR="00526717" w:rsidRPr="00EE58AF" w:rsidRDefault="00526717" w:rsidP="00526717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EE58AF">
        <w:rPr>
          <w:color w:val="000000" w:themeColor="text1"/>
        </w:rPr>
        <w:t xml:space="preserve">Bonaventura </w:t>
      </w:r>
      <w:proofErr w:type="spellStart"/>
      <w:r w:rsidRPr="00EE58AF">
        <w:rPr>
          <w:color w:val="000000" w:themeColor="text1"/>
        </w:rPr>
        <w:t>Peeters</w:t>
      </w:r>
      <w:proofErr w:type="spellEnd"/>
      <w:r w:rsidRPr="00EE58AF">
        <w:rPr>
          <w:color w:val="000000" w:themeColor="text1"/>
        </w:rPr>
        <w:t xml:space="preserve"> (1614 - 1652), </w:t>
      </w:r>
      <w:r w:rsidRPr="0065250A">
        <w:rPr>
          <w:i/>
          <w:iCs/>
          <w:color w:val="000000" w:themeColor="text1"/>
          <w:highlight w:val="yellow"/>
        </w:rPr>
        <w:t>Dutch Ships in Antwerp Harbor</w:t>
      </w:r>
      <w:r w:rsidRPr="00EE58AF">
        <w:rPr>
          <w:color w:val="000000" w:themeColor="text1"/>
        </w:rPr>
        <w:t xml:space="preserve">, 1637, Oil on panel, MFA Boston, </w:t>
      </w:r>
      <w:r w:rsidR="00EE58AF">
        <w:rPr>
          <w:color w:val="000000" w:themeColor="text1"/>
        </w:rPr>
        <w:t>V</w:t>
      </w:r>
      <w:r w:rsidRPr="00EE58AF">
        <w:rPr>
          <w:color w:val="000000" w:themeColor="text1"/>
        </w:rPr>
        <w:t xml:space="preserve">an </w:t>
      </w:r>
      <w:proofErr w:type="spellStart"/>
      <w:r w:rsidRPr="00EE58AF">
        <w:rPr>
          <w:color w:val="000000" w:themeColor="text1"/>
        </w:rPr>
        <w:t>Otterloo</w:t>
      </w:r>
      <w:proofErr w:type="spellEnd"/>
      <w:r w:rsidRPr="00EE58AF">
        <w:rPr>
          <w:color w:val="000000" w:themeColor="text1"/>
        </w:rPr>
        <w:t xml:space="preserve"> </w:t>
      </w:r>
      <w:r w:rsidR="00EE58AF">
        <w:rPr>
          <w:color w:val="000000" w:themeColor="text1"/>
        </w:rPr>
        <w:t>Collection</w:t>
      </w:r>
    </w:p>
    <w:p w14:paraId="3B0EA405" w14:textId="7C7FF110" w:rsidR="00D1771C" w:rsidRPr="00EE58AF" w:rsidRDefault="00D1771C" w:rsidP="00D1771C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65250A">
        <w:rPr>
          <w:color w:val="000000" w:themeColor="text1"/>
          <w:highlight w:val="yellow"/>
        </w:rPr>
        <w:t>Model of the Dutch East India Company</w:t>
      </w:r>
      <w:r w:rsidRPr="00EE58AF">
        <w:rPr>
          <w:color w:val="000000" w:themeColor="text1"/>
        </w:rPr>
        <w:t xml:space="preserve"> ship "</w:t>
      </w:r>
      <w:proofErr w:type="spellStart"/>
      <w:r w:rsidRPr="00EE58AF">
        <w:rPr>
          <w:color w:val="000000" w:themeColor="text1"/>
        </w:rPr>
        <w:t>Valkenisse</w:t>
      </w:r>
      <w:proofErr w:type="spellEnd"/>
      <w:r w:rsidRPr="00EE58AF">
        <w:rPr>
          <w:color w:val="000000" w:themeColor="text1"/>
        </w:rPr>
        <w:t>" East Indiaman "Anno</w:t>
      </w:r>
      <w:r w:rsidR="00EE58AF">
        <w:rPr>
          <w:color w:val="000000" w:themeColor="text1"/>
        </w:rPr>
        <w:t xml:space="preserve"> </w:t>
      </w:r>
      <w:r w:rsidRPr="00EE58AF">
        <w:rPr>
          <w:color w:val="000000" w:themeColor="text1"/>
        </w:rPr>
        <w:t xml:space="preserve">1717” </w:t>
      </w:r>
    </w:p>
    <w:p w14:paraId="02B4CDEF" w14:textId="77777777" w:rsidR="003D678C" w:rsidRDefault="008F2E07" w:rsidP="00EE58AF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EE58AF">
        <w:rPr>
          <w:color w:val="000000" w:themeColor="text1"/>
        </w:rPr>
        <w:t xml:space="preserve">Willem van de Velde the Younger (1633-1707), </w:t>
      </w:r>
      <w:r w:rsidRPr="0065250A">
        <w:rPr>
          <w:i/>
          <w:iCs/>
          <w:color w:val="000000" w:themeColor="text1"/>
          <w:highlight w:val="yellow"/>
        </w:rPr>
        <w:t xml:space="preserve">A </w:t>
      </w:r>
      <w:proofErr w:type="spellStart"/>
      <w:r w:rsidRPr="0065250A">
        <w:rPr>
          <w:i/>
          <w:iCs/>
          <w:color w:val="000000" w:themeColor="text1"/>
          <w:highlight w:val="yellow"/>
        </w:rPr>
        <w:t>Wijdschip</w:t>
      </w:r>
      <w:proofErr w:type="spellEnd"/>
      <w:r w:rsidRPr="0065250A">
        <w:rPr>
          <w:i/>
          <w:iCs/>
          <w:color w:val="000000" w:themeColor="text1"/>
          <w:highlight w:val="yellow"/>
        </w:rPr>
        <w:t xml:space="preserve"> in a Fresh Breeze</w:t>
      </w:r>
      <w:r w:rsidRPr="00EE58AF">
        <w:rPr>
          <w:color w:val="000000" w:themeColor="text1"/>
        </w:rPr>
        <w:t xml:space="preserve">, </w:t>
      </w:r>
    </w:p>
    <w:p w14:paraId="15D94578" w14:textId="709D6E75" w:rsidR="008F2E07" w:rsidRPr="003D678C" w:rsidRDefault="008F2E07" w:rsidP="003D678C">
      <w:pPr>
        <w:pStyle w:val="ListParagraph"/>
        <w:rPr>
          <w:color w:val="000000" w:themeColor="text1"/>
          <w:szCs w:val="24"/>
        </w:rPr>
      </w:pPr>
      <w:r w:rsidRPr="003D678C">
        <w:rPr>
          <w:color w:val="000000" w:themeColor="text1"/>
          <w:szCs w:val="24"/>
        </w:rPr>
        <w:t>c. 1665-70, Oil on canvas, MFA Boston</w:t>
      </w:r>
      <w:r w:rsidR="00EE58AF" w:rsidRPr="003D678C">
        <w:rPr>
          <w:color w:val="000000" w:themeColor="text1"/>
          <w:szCs w:val="24"/>
        </w:rPr>
        <w:t>, V</w:t>
      </w:r>
      <w:r w:rsidRPr="003D678C">
        <w:rPr>
          <w:color w:val="000000" w:themeColor="text1"/>
          <w:szCs w:val="24"/>
        </w:rPr>
        <w:t xml:space="preserve">an </w:t>
      </w:r>
      <w:proofErr w:type="spellStart"/>
      <w:r w:rsidRPr="003D678C">
        <w:rPr>
          <w:color w:val="000000" w:themeColor="text1"/>
          <w:szCs w:val="24"/>
        </w:rPr>
        <w:t>Otterloo</w:t>
      </w:r>
      <w:proofErr w:type="spellEnd"/>
      <w:r w:rsidRPr="003D678C">
        <w:rPr>
          <w:color w:val="000000" w:themeColor="text1"/>
          <w:szCs w:val="24"/>
        </w:rPr>
        <w:t xml:space="preserve"> Collection</w:t>
      </w:r>
    </w:p>
    <w:p w14:paraId="326AB10F" w14:textId="79CF9AE7" w:rsidR="008F2E07" w:rsidRPr="003D678C" w:rsidRDefault="00E73CCF" w:rsidP="00EE58AF">
      <w:pPr>
        <w:pStyle w:val="ListParagraph"/>
        <w:numPr>
          <w:ilvl w:val="0"/>
          <w:numId w:val="12"/>
        </w:numPr>
        <w:rPr>
          <w:color w:val="212121"/>
          <w:szCs w:val="24"/>
          <w:shd w:val="clear" w:color="auto" w:fill="F7F7F7"/>
        </w:rPr>
      </w:pPr>
      <w:r w:rsidRPr="003D678C">
        <w:rPr>
          <w:i/>
          <w:iCs/>
          <w:color w:val="212121"/>
          <w:szCs w:val="24"/>
          <w:highlight w:val="yellow"/>
          <w:shd w:val="clear" w:color="auto" w:fill="F7F7F7"/>
        </w:rPr>
        <w:t>A Dutch Flagship Coming to Anchor Close to the Land in a Fresh Breeze</w:t>
      </w:r>
      <w:r w:rsidRPr="003D678C">
        <w:rPr>
          <w:color w:val="212121"/>
          <w:szCs w:val="24"/>
          <w:shd w:val="clear" w:color="auto" w:fill="F7F7F7"/>
        </w:rPr>
        <w:t xml:space="preserve">, c. 1672, Oil on canvas, MFA Boston, </w:t>
      </w:r>
      <w:r w:rsidR="00EE58AF" w:rsidRPr="003D678C">
        <w:rPr>
          <w:color w:val="212121"/>
          <w:szCs w:val="24"/>
          <w:shd w:val="clear" w:color="auto" w:fill="F7F7F7"/>
        </w:rPr>
        <w:t xml:space="preserve">Van </w:t>
      </w:r>
      <w:proofErr w:type="spellStart"/>
      <w:r w:rsidRPr="003D678C">
        <w:rPr>
          <w:color w:val="212121"/>
          <w:szCs w:val="24"/>
          <w:shd w:val="clear" w:color="auto" w:fill="F7F7F7"/>
        </w:rPr>
        <w:t>Otterloo</w:t>
      </w:r>
      <w:proofErr w:type="spellEnd"/>
      <w:r w:rsidRPr="003D678C">
        <w:rPr>
          <w:color w:val="212121"/>
          <w:szCs w:val="24"/>
          <w:shd w:val="clear" w:color="auto" w:fill="F7F7F7"/>
        </w:rPr>
        <w:t xml:space="preserve"> Collection</w:t>
      </w:r>
    </w:p>
    <w:p w14:paraId="62A7DF14" w14:textId="2C769764" w:rsidR="00D1771C" w:rsidRPr="003D678C" w:rsidRDefault="008F2E07" w:rsidP="00EE58AF">
      <w:pPr>
        <w:pStyle w:val="ListParagraph"/>
        <w:numPr>
          <w:ilvl w:val="0"/>
          <w:numId w:val="13"/>
        </w:numPr>
        <w:rPr>
          <w:color w:val="000000" w:themeColor="text1"/>
          <w:szCs w:val="24"/>
        </w:rPr>
      </w:pPr>
      <w:proofErr w:type="spellStart"/>
      <w:r w:rsidRPr="003D678C">
        <w:rPr>
          <w:color w:val="000000" w:themeColor="text1"/>
          <w:szCs w:val="24"/>
        </w:rPr>
        <w:t>Ludolf</w:t>
      </w:r>
      <w:proofErr w:type="spellEnd"/>
      <w:r w:rsidRPr="003D678C">
        <w:rPr>
          <w:color w:val="000000" w:themeColor="text1"/>
          <w:szCs w:val="24"/>
        </w:rPr>
        <w:t xml:space="preserve"> </w:t>
      </w:r>
      <w:proofErr w:type="spellStart"/>
      <w:r w:rsidRPr="003D678C">
        <w:rPr>
          <w:color w:val="000000" w:themeColor="text1"/>
          <w:szCs w:val="24"/>
        </w:rPr>
        <w:t>Bakhuizen</w:t>
      </w:r>
      <w:proofErr w:type="spellEnd"/>
      <w:r w:rsidRPr="003D678C">
        <w:rPr>
          <w:color w:val="000000" w:themeColor="text1"/>
          <w:szCs w:val="24"/>
        </w:rPr>
        <w:t xml:space="preserve"> (1631-1708), </w:t>
      </w:r>
      <w:r w:rsidRPr="003D678C">
        <w:rPr>
          <w:i/>
          <w:iCs/>
          <w:color w:val="000000" w:themeColor="text1"/>
          <w:szCs w:val="24"/>
          <w:highlight w:val="yellow"/>
        </w:rPr>
        <w:t>Ships in a Gale on the IJ before the City of Amsterdam</w:t>
      </w:r>
      <w:r w:rsidRPr="003D678C">
        <w:rPr>
          <w:color w:val="000000" w:themeColor="text1"/>
          <w:szCs w:val="24"/>
        </w:rPr>
        <w:t xml:space="preserve">, </w:t>
      </w:r>
      <w:r w:rsidR="00D1771C" w:rsidRPr="003D678C">
        <w:rPr>
          <w:color w:val="000000" w:themeColor="text1"/>
          <w:szCs w:val="24"/>
        </w:rPr>
        <w:t xml:space="preserve"> </w:t>
      </w:r>
    </w:p>
    <w:p w14:paraId="51FA10AE" w14:textId="77777777" w:rsidR="00EE58AF" w:rsidRPr="003D678C" w:rsidRDefault="00D1771C" w:rsidP="008F2E07">
      <w:pPr>
        <w:rPr>
          <w:color w:val="000000" w:themeColor="text1"/>
          <w:szCs w:val="24"/>
        </w:rPr>
      </w:pPr>
      <w:r w:rsidRPr="003D678C">
        <w:rPr>
          <w:color w:val="000000" w:themeColor="text1"/>
          <w:szCs w:val="24"/>
        </w:rPr>
        <w:t xml:space="preserve">      </w:t>
      </w:r>
      <w:r w:rsidR="00EE58AF" w:rsidRPr="003D678C">
        <w:rPr>
          <w:color w:val="000000" w:themeColor="text1"/>
          <w:szCs w:val="24"/>
        </w:rPr>
        <w:tab/>
      </w:r>
      <w:r w:rsidR="008F2E07" w:rsidRPr="003D678C">
        <w:rPr>
          <w:color w:val="000000" w:themeColor="text1"/>
          <w:szCs w:val="24"/>
        </w:rPr>
        <w:t xml:space="preserve">1666, Oil on canvas, MFA Boston, </w:t>
      </w:r>
      <w:r w:rsidR="00EE58AF" w:rsidRPr="003D678C">
        <w:rPr>
          <w:color w:val="000000" w:themeColor="text1"/>
          <w:szCs w:val="24"/>
        </w:rPr>
        <w:t>V</w:t>
      </w:r>
      <w:r w:rsidR="008F2E07" w:rsidRPr="003D678C">
        <w:rPr>
          <w:color w:val="000000" w:themeColor="text1"/>
          <w:szCs w:val="24"/>
        </w:rPr>
        <w:t xml:space="preserve">an </w:t>
      </w:r>
      <w:proofErr w:type="spellStart"/>
      <w:r w:rsidR="008F2E07" w:rsidRPr="003D678C">
        <w:rPr>
          <w:color w:val="000000" w:themeColor="text1"/>
          <w:szCs w:val="24"/>
        </w:rPr>
        <w:t>Otterloo</w:t>
      </w:r>
      <w:proofErr w:type="spellEnd"/>
      <w:r w:rsidR="008F2E07" w:rsidRPr="003D678C">
        <w:rPr>
          <w:color w:val="000000" w:themeColor="text1"/>
          <w:szCs w:val="24"/>
        </w:rPr>
        <w:t xml:space="preserve"> Collection</w:t>
      </w:r>
    </w:p>
    <w:p w14:paraId="46655651" w14:textId="4F756F34" w:rsidR="00D63862" w:rsidRPr="00EE58AF" w:rsidRDefault="008F2E07" w:rsidP="00EE58A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65250A">
        <w:rPr>
          <w:i/>
          <w:iCs/>
          <w:color w:val="000000" w:themeColor="text1"/>
          <w:highlight w:val="lightGray"/>
        </w:rPr>
        <w:t>Ships in a Stormy Sea off a Coast</w:t>
      </w:r>
      <w:r w:rsidRPr="00EE58AF">
        <w:rPr>
          <w:color w:val="000000" w:themeColor="text1"/>
        </w:rPr>
        <w:t>, c. 1700-1705, Oil on</w:t>
      </w:r>
      <w:r w:rsidR="00EE58AF">
        <w:rPr>
          <w:color w:val="000000" w:themeColor="text1"/>
        </w:rPr>
        <w:t xml:space="preserve"> </w:t>
      </w:r>
      <w:r w:rsidRPr="00EE58AF">
        <w:rPr>
          <w:color w:val="000000" w:themeColor="text1"/>
        </w:rPr>
        <w:t>canvas, NCM</w:t>
      </w:r>
      <w:r w:rsidR="00A035BB" w:rsidRPr="00EE58AF">
        <w:rPr>
          <w:color w:val="000000" w:themeColor="text1"/>
        </w:rPr>
        <w:t>A</w:t>
      </w:r>
    </w:p>
    <w:sectPr w:rsidR="00D63862" w:rsidRPr="00EE58A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DFDA" w14:textId="77777777" w:rsidR="00AA2732" w:rsidRDefault="00AA2732" w:rsidP="00310462">
      <w:r>
        <w:separator/>
      </w:r>
    </w:p>
  </w:endnote>
  <w:endnote w:type="continuationSeparator" w:id="0">
    <w:p w14:paraId="7230EE27" w14:textId="77777777" w:rsidR="00AA2732" w:rsidRDefault="00AA2732" w:rsidP="0031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777691"/>
      <w:docPartObj>
        <w:docPartGallery w:val="Page Numbers (Bottom of Page)"/>
        <w:docPartUnique/>
      </w:docPartObj>
    </w:sdtPr>
    <w:sdtContent>
      <w:p w14:paraId="19F4B9B6" w14:textId="7F4A6D01" w:rsidR="00310462" w:rsidRDefault="00310462" w:rsidP="00623F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120FCB" w14:textId="77777777" w:rsidR="00310462" w:rsidRDefault="00310462" w:rsidP="003104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4871592"/>
      <w:docPartObj>
        <w:docPartGallery w:val="Page Numbers (Bottom of Page)"/>
        <w:docPartUnique/>
      </w:docPartObj>
    </w:sdtPr>
    <w:sdtContent>
      <w:p w14:paraId="6E640667" w14:textId="6664E070" w:rsidR="00310462" w:rsidRDefault="00310462" w:rsidP="00623F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E4B797" w14:textId="77777777" w:rsidR="00310462" w:rsidRDefault="00310462" w:rsidP="003104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8FAB" w14:textId="77777777" w:rsidR="00AA2732" w:rsidRDefault="00AA2732" w:rsidP="00310462">
      <w:r>
        <w:separator/>
      </w:r>
    </w:p>
  </w:footnote>
  <w:footnote w:type="continuationSeparator" w:id="0">
    <w:p w14:paraId="2D6EC8D8" w14:textId="77777777" w:rsidR="00AA2732" w:rsidRDefault="00AA2732" w:rsidP="0031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280"/>
    <w:multiLevelType w:val="hybridMultilevel"/>
    <w:tmpl w:val="DEF6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3CB"/>
    <w:multiLevelType w:val="hybridMultilevel"/>
    <w:tmpl w:val="DA548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7317F"/>
    <w:multiLevelType w:val="hybridMultilevel"/>
    <w:tmpl w:val="38DE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001D"/>
    <w:multiLevelType w:val="hybridMultilevel"/>
    <w:tmpl w:val="F15A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22E5"/>
    <w:multiLevelType w:val="hybridMultilevel"/>
    <w:tmpl w:val="E6C0F0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B749B0"/>
    <w:multiLevelType w:val="hybridMultilevel"/>
    <w:tmpl w:val="F56244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414840"/>
    <w:multiLevelType w:val="hybridMultilevel"/>
    <w:tmpl w:val="46FE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2877"/>
    <w:multiLevelType w:val="hybridMultilevel"/>
    <w:tmpl w:val="7FB0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52DAD"/>
    <w:multiLevelType w:val="hybridMultilevel"/>
    <w:tmpl w:val="4772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B1F06"/>
    <w:multiLevelType w:val="hybridMultilevel"/>
    <w:tmpl w:val="9CA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1613B"/>
    <w:multiLevelType w:val="hybridMultilevel"/>
    <w:tmpl w:val="B7FA8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B94551"/>
    <w:multiLevelType w:val="hybridMultilevel"/>
    <w:tmpl w:val="33F0D64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07E7480"/>
    <w:multiLevelType w:val="hybridMultilevel"/>
    <w:tmpl w:val="2CD0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297165">
    <w:abstractNumId w:val="12"/>
  </w:num>
  <w:num w:numId="2" w16cid:durableId="1162769768">
    <w:abstractNumId w:val="10"/>
  </w:num>
  <w:num w:numId="3" w16cid:durableId="1222909291">
    <w:abstractNumId w:val="6"/>
  </w:num>
  <w:num w:numId="4" w16cid:durableId="1638531085">
    <w:abstractNumId w:val="4"/>
  </w:num>
  <w:num w:numId="5" w16cid:durableId="229312636">
    <w:abstractNumId w:val="7"/>
  </w:num>
  <w:num w:numId="6" w16cid:durableId="635186032">
    <w:abstractNumId w:val="3"/>
  </w:num>
  <w:num w:numId="7" w16cid:durableId="436219653">
    <w:abstractNumId w:val="1"/>
  </w:num>
  <w:num w:numId="8" w16cid:durableId="1375546866">
    <w:abstractNumId w:val="11"/>
  </w:num>
  <w:num w:numId="9" w16cid:durableId="710812936">
    <w:abstractNumId w:val="8"/>
  </w:num>
  <w:num w:numId="10" w16cid:durableId="9259668">
    <w:abstractNumId w:val="9"/>
  </w:num>
  <w:num w:numId="11" w16cid:durableId="555505052">
    <w:abstractNumId w:val="0"/>
  </w:num>
  <w:num w:numId="12" w16cid:durableId="806624535">
    <w:abstractNumId w:val="5"/>
  </w:num>
  <w:num w:numId="13" w16cid:durableId="1756970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53"/>
    <w:rsid w:val="00004455"/>
    <w:rsid w:val="00010CCA"/>
    <w:rsid w:val="000254AD"/>
    <w:rsid w:val="0002641B"/>
    <w:rsid w:val="0005081C"/>
    <w:rsid w:val="000A1FDE"/>
    <w:rsid w:val="000B3169"/>
    <w:rsid w:val="000B359B"/>
    <w:rsid w:val="000E4A0A"/>
    <w:rsid w:val="000E5DD4"/>
    <w:rsid w:val="000F2200"/>
    <w:rsid w:val="000F7441"/>
    <w:rsid w:val="00177D07"/>
    <w:rsid w:val="001928B1"/>
    <w:rsid w:val="0019510F"/>
    <w:rsid w:val="001A420E"/>
    <w:rsid w:val="001E5199"/>
    <w:rsid w:val="0021293A"/>
    <w:rsid w:val="0021466B"/>
    <w:rsid w:val="00250693"/>
    <w:rsid w:val="00260F73"/>
    <w:rsid w:val="002725D4"/>
    <w:rsid w:val="00291B92"/>
    <w:rsid w:val="00292B16"/>
    <w:rsid w:val="002B374A"/>
    <w:rsid w:val="002C08AB"/>
    <w:rsid w:val="002D7788"/>
    <w:rsid w:val="002E1076"/>
    <w:rsid w:val="002F181A"/>
    <w:rsid w:val="00310462"/>
    <w:rsid w:val="00316AB4"/>
    <w:rsid w:val="00320D99"/>
    <w:rsid w:val="00353966"/>
    <w:rsid w:val="00365909"/>
    <w:rsid w:val="00381BD3"/>
    <w:rsid w:val="003A381B"/>
    <w:rsid w:val="003C0939"/>
    <w:rsid w:val="003D678C"/>
    <w:rsid w:val="003F2989"/>
    <w:rsid w:val="00413864"/>
    <w:rsid w:val="004415C5"/>
    <w:rsid w:val="00467818"/>
    <w:rsid w:val="004A5DD9"/>
    <w:rsid w:val="004E6BC9"/>
    <w:rsid w:val="0050044B"/>
    <w:rsid w:val="005141D5"/>
    <w:rsid w:val="00526717"/>
    <w:rsid w:val="00550FA5"/>
    <w:rsid w:val="00552288"/>
    <w:rsid w:val="005746E2"/>
    <w:rsid w:val="00584D3B"/>
    <w:rsid w:val="00586A00"/>
    <w:rsid w:val="00592EDF"/>
    <w:rsid w:val="005952C3"/>
    <w:rsid w:val="0059621A"/>
    <w:rsid w:val="005E4B90"/>
    <w:rsid w:val="005E7D90"/>
    <w:rsid w:val="005F3E5A"/>
    <w:rsid w:val="00601FAE"/>
    <w:rsid w:val="0064386B"/>
    <w:rsid w:val="0065250A"/>
    <w:rsid w:val="006751C5"/>
    <w:rsid w:val="006769A4"/>
    <w:rsid w:val="00693CAC"/>
    <w:rsid w:val="006A695A"/>
    <w:rsid w:val="006C5647"/>
    <w:rsid w:val="006E1A8D"/>
    <w:rsid w:val="006E1B01"/>
    <w:rsid w:val="006F0744"/>
    <w:rsid w:val="006F772D"/>
    <w:rsid w:val="00731AE0"/>
    <w:rsid w:val="00732EEF"/>
    <w:rsid w:val="0074054B"/>
    <w:rsid w:val="00744D8F"/>
    <w:rsid w:val="00745CDE"/>
    <w:rsid w:val="00756AF9"/>
    <w:rsid w:val="0078029F"/>
    <w:rsid w:val="0079007C"/>
    <w:rsid w:val="007A35DB"/>
    <w:rsid w:val="007A3B77"/>
    <w:rsid w:val="007D368A"/>
    <w:rsid w:val="007D6338"/>
    <w:rsid w:val="007D6E71"/>
    <w:rsid w:val="0080762F"/>
    <w:rsid w:val="008819E9"/>
    <w:rsid w:val="008940D5"/>
    <w:rsid w:val="008A150D"/>
    <w:rsid w:val="008C288A"/>
    <w:rsid w:val="008D2011"/>
    <w:rsid w:val="008D7D51"/>
    <w:rsid w:val="008F2DD3"/>
    <w:rsid w:val="008F2E07"/>
    <w:rsid w:val="00903CCA"/>
    <w:rsid w:val="00904139"/>
    <w:rsid w:val="00906A67"/>
    <w:rsid w:val="00937F54"/>
    <w:rsid w:val="0095318A"/>
    <w:rsid w:val="00983832"/>
    <w:rsid w:val="00991860"/>
    <w:rsid w:val="009C3623"/>
    <w:rsid w:val="009C6FED"/>
    <w:rsid w:val="009D0B15"/>
    <w:rsid w:val="009D521D"/>
    <w:rsid w:val="009E1EEA"/>
    <w:rsid w:val="009F4D93"/>
    <w:rsid w:val="00A035BB"/>
    <w:rsid w:val="00A15278"/>
    <w:rsid w:val="00A44E10"/>
    <w:rsid w:val="00A4596E"/>
    <w:rsid w:val="00A65BAC"/>
    <w:rsid w:val="00A704AA"/>
    <w:rsid w:val="00A9248C"/>
    <w:rsid w:val="00AA2732"/>
    <w:rsid w:val="00AB14FB"/>
    <w:rsid w:val="00AC1405"/>
    <w:rsid w:val="00AE0066"/>
    <w:rsid w:val="00B23711"/>
    <w:rsid w:val="00B26304"/>
    <w:rsid w:val="00B36614"/>
    <w:rsid w:val="00B86235"/>
    <w:rsid w:val="00B95359"/>
    <w:rsid w:val="00B97030"/>
    <w:rsid w:val="00BA21DC"/>
    <w:rsid w:val="00BB2929"/>
    <w:rsid w:val="00BD6ACE"/>
    <w:rsid w:val="00BF096D"/>
    <w:rsid w:val="00C40492"/>
    <w:rsid w:val="00C63E20"/>
    <w:rsid w:val="00CC4AAB"/>
    <w:rsid w:val="00CC6660"/>
    <w:rsid w:val="00CF5462"/>
    <w:rsid w:val="00D05B53"/>
    <w:rsid w:val="00D1771C"/>
    <w:rsid w:val="00D22980"/>
    <w:rsid w:val="00D256F2"/>
    <w:rsid w:val="00D33B61"/>
    <w:rsid w:val="00D50609"/>
    <w:rsid w:val="00D512D0"/>
    <w:rsid w:val="00D6055F"/>
    <w:rsid w:val="00D63862"/>
    <w:rsid w:val="00D90FD8"/>
    <w:rsid w:val="00D9538E"/>
    <w:rsid w:val="00DD3A31"/>
    <w:rsid w:val="00E15455"/>
    <w:rsid w:val="00E20B93"/>
    <w:rsid w:val="00E2361A"/>
    <w:rsid w:val="00E73CCF"/>
    <w:rsid w:val="00E86550"/>
    <w:rsid w:val="00E95041"/>
    <w:rsid w:val="00EB3F09"/>
    <w:rsid w:val="00ED7144"/>
    <w:rsid w:val="00EE58AF"/>
    <w:rsid w:val="00F1159C"/>
    <w:rsid w:val="00F23991"/>
    <w:rsid w:val="00F417A0"/>
    <w:rsid w:val="00F43797"/>
    <w:rsid w:val="00F4586E"/>
    <w:rsid w:val="00F62768"/>
    <w:rsid w:val="00F72CE4"/>
    <w:rsid w:val="00F76134"/>
    <w:rsid w:val="00FB0374"/>
    <w:rsid w:val="00FD50AD"/>
    <w:rsid w:val="00FE1A5E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F2C4F"/>
  <w15:chartTrackingRefBased/>
  <w15:docId w15:val="{4A340406-5313-0240-88E9-94B9FFBE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FAE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41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7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0AD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310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462"/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10462"/>
  </w:style>
  <w:style w:type="character" w:customStyle="1" w:styleId="apple-converted-space">
    <w:name w:val="apple-converted-space"/>
    <w:basedOn w:val="DefaultParagraphFont"/>
    <w:rsid w:val="00F72CE4"/>
  </w:style>
  <w:style w:type="character" w:styleId="Hyperlink">
    <w:name w:val="Hyperlink"/>
    <w:basedOn w:val="DefaultParagraphFont"/>
    <w:uiPriority w:val="99"/>
    <w:unhideWhenUsed/>
    <w:rsid w:val="00F72C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6F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E4A0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417A0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74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F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Door</dc:creator>
  <cp:keywords/>
  <dc:description/>
  <cp:lastModifiedBy>Kristine Door</cp:lastModifiedBy>
  <cp:revision>8</cp:revision>
  <cp:lastPrinted>2023-10-23T15:34:00Z</cp:lastPrinted>
  <dcterms:created xsi:type="dcterms:W3CDTF">2023-08-31T13:53:00Z</dcterms:created>
  <dcterms:modified xsi:type="dcterms:W3CDTF">2023-10-23T15:34:00Z</dcterms:modified>
</cp:coreProperties>
</file>